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0AF62" w14:textId="6577CC24" w:rsidR="000D169B" w:rsidRDefault="00DF3939">
      <w:r>
        <w:rPr>
          <w:noProof/>
          <w:lang w:eastAsia="en-GB"/>
        </w:rPr>
        <mc:AlternateContent>
          <mc:Choice Requires="wps">
            <w:drawing>
              <wp:anchor distT="0" distB="0" distL="114300" distR="114300" simplePos="0" relativeHeight="251668480" behindDoc="0" locked="0" layoutInCell="1" allowOverlap="1" wp14:anchorId="392A275F" wp14:editId="1AC99683">
                <wp:simplePos x="0" y="0"/>
                <wp:positionH relativeFrom="column">
                  <wp:posOffset>62865</wp:posOffset>
                </wp:positionH>
                <wp:positionV relativeFrom="paragraph">
                  <wp:posOffset>40005</wp:posOffset>
                </wp:positionV>
                <wp:extent cx="4381500" cy="6191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4381500" cy="619125"/>
                        </a:xfrm>
                        <a:prstGeom prst="rect">
                          <a:avLst/>
                        </a:prstGeom>
                        <a:noFill/>
                        <a:ln w="6350">
                          <a:solidFill>
                            <a:srgbClr val="002060"/>
                          </a:solidFill>
                        </a:ln>
                      </wps:spPr>
                      <wps:txbx>
                        <w:txbxContent>
                          <w:p w14:paraId="72110429" w14:textId="366D2BFD" w:rsidR="004F1AF3" w:rsidRDefault="005E6A81" w:rsidP="005B5F84">
                            <w:pPr>
                              <w:spacing w:after="0"/>
                              <w:jc w:val="center"/>
                              <w:rPr>
                                <w:rFonts w:ascii="Times New Roman" w:hAnsi="Times New Roman" w:cs="Times New Roman"/>
                                <w:b/>
                                <w:color w:val="FFFFFF" w:themeColor="background1"/>
                              </w:rPr>
                            </w:pPr>
                            <w:r>
                              <w:rPr>
                                <w:rFonts w:ascii="Times New Roman" w:hAnsi="Times New Roman" w:cs="Times New Roman"/>
                                <w:b/>
                                <w:color w:val="FFFFFF" w:themeColor="background1"/>
                              </w:rPr>
                              <w:t>Intimate Care</w:t>
                            </w:r>
                            <w:r w:rsidR="00401B13">
                              <w:rPr>
                                <w:rFonts w:ascii="Times New Roman" w:hAnsi="Times New Roman" w:cs="Times New Roman"/>
                                <w:b/>
                                <w:color w:val="FFFFFF" w:themeColor="background1"/>
                              </w:rPr>
                              <w:t xml:space="preserve"> </w:t>
                            </w:r>
                            <w:r w:rsidR="009344A7">
                              <w:rPr>
                                <w:rFonts w:ascii="Times New Roman" w:hAnsi="Times New Roman" w:cs="Times New Roman"/>
                                <w:b/>
                                <w:color w:val="FFFFFF" w:themeColor="background1"/>
                              </w:rPr>
                              <w:t>P</w:t>
                            </w:r>
                            <w:r w:rsidR="005B5F84">
                              <w:rPr>
                                <w:rFonts w:ascii="Times New Roman" w:hAnsi="Times New Roman" w:cs="Times New Roman"/>
                                <w:b/>
                                <w:color w:val="FFFFFF" w:themeColor="background1"/>
                              </w:rPr>
                              <w:t>olicy</w:t>
                            </w:r>
                          </w:p>
                          <w:p w14:paraId="598DF23E" w14:textId="77777777" w:rsidR="005B5F84" w:rsidRDefault="005B5F84" w:rsidP="005B5F84">
                            <w:pPr>
                              <w:spacing w:after="0"/>
                              <w:jc w:val="center"/>
                              <w:rPr>
                                <w:rFonts w:ascii="Times New Roman" w:hAnsi="Times New Roman" w:cs="Times New Roman"/>
                                <w:b/>
                                <w:color w:val="FFFFFF" w:themeColor="background1"/>
                              </w:rPr>
                            </w:pPr>
                          </w:p>
                          <w:p w14:paraId="2CD813C3" w14:textId="0B5FAAAA" w:rsidR="00D459E9" w:rsidRDefault="00300CD9" w:rsidP="00C02A63">
                            <w:pPr>
                              <w:jc w:val="center"/>
                            </w:pPr>
                            <w:r>
                              <w:rPr>
                                <w:rFonts w:ascii="Times New Roman" w:hAnsi="Times New Roman" w:cs="Times New Roman"/>
                                <w:b/>
                                <w:color w:val="FFFFFF" w:themeColor="background1"/>
                              </w:rPr>
                              <w:t>June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A275F" id="_x0000_t202" coordsize="21600,21600" o:spt="202" path="m,l,21600r21600,l21600,xe">
                <v:stroke joinstyle="miter"/>
                <v:path gradientshapeok="t" o:connecttype="rect"/>
              </v:shapetype>
              <v:shape id="Text Box 9" o:spid="_x0000_s1026" type="#_x0000_t202" style="position:absolute;margin-left:4.95pt;margin-top:3.15pt;width:345pt;height:4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" filled="f" strokecolor="#002060" strokeweight=".5pt">
                <v:textbox>
                  <w:txbxContent>
                    <w:p w14:paraId="72110429" w14:textId="366D2BFD" w:rsidR="004F1AF3" w:rsidRDefault="005E6A81" w:rsidP="005B5F84">
                      <w:pPr>
                        <w:spacing w:after="0"/>
                        <w:jc w:val="center"/>
                        <w:rPr>
                          <w:rFonts w:ascii="Times New Roman" w:hAnsi="Times New Roman" w:cs="Times New Roman"/>
                          <w:b/>
                          <w:color w:val="FFFFFF" w:themeColor="background1"/>
                        </w:rPr>
                      </w:pPr>
                      <w:r>
                        <w:rPr>
                          <w:rFonts w:ascii="Times New Roman" w:hAnsi="Times New Roman" w:cs="Times New Roman"/>
                          <w:b/>
                          <w:color w:val="FFFFFF" w:themeColor="background1"/>
                        </w:rPr>
                        <w:t>Intimate Care</w:t>
                      </w:r>
                      <w:r w:rsidR="00401B13">
                        <w:rPr>
                          <w:rFonts w:ascii="Times New Roman" w:hAnsi="Times New Roman" w:cs="Times New Roman"/>
                          <w:b/>
                          <w:color w:val="FFFFFF" w:themeColor="background1"/>
                        </w:rPr>
                        <w:t xml:space="preserve"> </w:t>
                      </w:r>
                      <w:r w:rsidR="009344A7">
                        <w:rPr>
                          <w:rFonts w:ascii="Times New Roman" w:hAnsi="Times New Roman" w:cs="Times New Roman"/>
                          <w:b/>
                          <w:color w:val="FFFFFF" w:themeColor="background1"/>
                        </w:rPr>
                        <w:t>P</w:t>
                      </w:r>
                      <w:r w:rsidR="005B5F84">
                        <w:rPr>
                          <w:rFonts w:ascii="Times New Roman" w:hAnsi="Times New Roman" w:cs="Times New Roman"/>
                          <w:b/>
                          <w:color w:val="FFFFFF" w:themeColor="background1"/>
                        </w:rPr>
                        <w:t>olicy</w:t>
                      </w:r>
                    </w:p>
                    <w:p w14:paraId="598DF23E" w14:textId="77777777" w:rsidR="005B5F84" w:rsidRDefault="005B5F84" w:rsidP="005B5F84">
                      <w:pPr>
                        <w:spacing w:after="0"/>
                        <w:jc w:val="center"/>
                        <w:rPr>
                          <w:rFonts w:ascii="Times New Roman" w:hAnsi="Times New Roman" w:cs="Times New Roman"/>
                          <w:b/>
                          <w:color w:val="FFFFFF" w:themeColor="background1"/>
                        </w:rPr>
                      </w:pPr>
                    </w:p>
                    <w:p w14:paraId="2CD813C3" w14:textId="0B5FAAAA" w:rsidR="00D459E9" w:rsidRDefault="00300CD9" w:rsidP="00C02A63">
                      <w:pPr>
                        <w:jc w:val="center"/>
                      </w:pPr>
                      <w:r>
                        <w:rPr>
                          <w:rFonts w:ascii="Times New Roman" w:hAnsi="Times New Roman" w:cs="Times New Roman"/>
                          <w:b/>
                          <w:color w:val="FFFFFF" w:themeColor="background1"/>
                        </w:rPr>
                        <w:t>June 2026</w:t>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05AB8080" wp14:editId="52D1A13B">
                <wp:simplePos x="0" y="0"/>
                <wp:positionH relativeFrom="page">
                  <wp:align>left</wp:align>
                </wp:positionH>
                <wp:positionV relativeFrom="paragraph">
                  <wp:posOffset>-18415</wp:posOffset>
                </wp:positionV>
                <wp:extent cx="5021580" cy="758190"/>
                <wp:effectExtent l="0" t="0" r="26670" b="2286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1580" cy="758190"/>
                        </a:xfrm>
                        <a:prstGeom prst="roundRect">
                          <a:avLst/>
                        </a:prstGeom>
                        <a:solidFill>
                          <a:srgbClr val="002060"/>
                        </a:solid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EBE2446" id="Rounded Rectangle 3" o:spid="_x0000_s1026" style="position:absolute;margin-left:0;margin-top:-1.45pt;width:395.4pt;height:59.7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" fillcolor="#002060" strokecolor="#002060" strokeweight="1pt">
                <v:stroke joinstyle="miter"/>
                <v:path arrowok="t"/>
                <w10:wrap anchorx="page"/>
              </v:roundrect>
            </w:pict>
          </mc:Fallback>
        </mc:AlternateContent>
      </w:r>
      <w:r>
        <w:rPr>
          <w:noProof/>
          <w:lang w:eastAsia="en-GB"/>
        </w:rPr>
        <w:drawing>
          <wp:anchor distT="0" distB="0" distL="114300" distR="114300" simplePos="0" relativeHeight="251659264" behindDoc="1" locked="0" layoutInCell="1" allowOverlap="1" wp14:anchorId="1138E0F8" wp14:editId="3471F692">
            <wp:simplePos x="0" y="0"/>
            <wp:positionH relativeFrom="margin">
              <wp:posOffset>4902835</wp:posOffset>
            </wp:positionH>
            <wp:positionV relativeFrom="paragraph">
              <wp:posOffset>0</wp:posOffset>
            </wp:positionV>
            <wp:extent cx="2232660" cy="678180"/>
            <wp:effectExtent l="0" t="0" r="0" b="7620"/>
            <wp:wrapTight wrapText="bothSides">
              <wp:wrapPolygon edited="0">
                <wp:start x="0" y="0"/>
                <wp:lineTo x="0" y="21236"/>
                <wp:lineTo x="21379" y="21236"/>
                <wp:lineTo x="2137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2660"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9519AC" w14:textId="551E46E2" w:rsidR="000D169B" w:rsidRPr="000D169B" w:rsidRDefault="000D169B" w:rsidP="000D169B"/>
    <w:p w14:paraId="24A8CD0E" w14:textId="77777777" w:rsidR="00B93FB2" w:rsidRDefault="00B93FB2" w:rsidP="00B93FB2">
      <w:pPr>
        <w:spacing w:after="0" w:line="360" w:lineRule="auto"/>
      </w:pPr>
    </w:p>
    <w:p w14:paraId="7055F29E" w14:textId="77777777" w:rsidR="00450CFF" w:rsidRDefault="00450CFF" w:rsidP="00DF3939">
      <w:pPr>
        <w:spacing w:after="0" w:line="360" w:lineRule="auto"/>
        <w:ind w:right="-284"/>
      </w:pPr>
    </w:p>
    <w:p w14:paraId="65C48A71" w14:textId="52D57556" w:rsidR="00C010F3" w:rsidRDefault="00E77001" w:rsidP="00AE33AE">
      <w:pPr>
        <w:spacing w:after="0" w:line="360" w:lineRule="auto"/>
        <w:ind w:left="284" w:right="-284"/>
        <w:rPr>
          <w:rFonts w:ascii="Times New Roman" w:hAnsi="Times New Roman" w:cs="Times New Roman"/>
          <w:color w:val="002060"/>
        </w:rPr>
      </w:pPr>
      <w:r w:rsidRPr="00D459E9">
        <w:rPr>
          <w:rFonts w:ascii="Times New Roman" w:hAnsi="Times New Roman" w:cs="Times New Roman"/>
          <w:b/>
          <w:i/>
          <w:color w:val="002060"/>
        </w:rPr>
        <w:t>At Weaver Trust, we work to ensure that all in our community believe, belong, and thrive. This policy is informed by our Trust's vision of inspiring all to believe in their own ability to achieve their full potential, both academically and socially. By living by our values of being innovative, responsible and caring, we create powerful learning communities - positively impacting all</w:t>
      </w:r>
      <w:r w:rsidR="00D459E9" w:rsidRPr="00D459E9">
        <w:rPr>
          <w:rFonts w:ascii="Times New Roman" w:hAnsi="Times New Roman" w:cs="Times New Roman"/>
          <w:b/>
          <w:i/>
          <w:color w:val="002060"/>
        </w:rPr>
        <w:t>.</w:t>
      </w:r>
    </w:p>
    <w:p w14:paraId="3CDB5B0F" w14:textId="77777777" w:rsidR="00746728" w:rsidRDefault="00746728" w:rsidP="006221C6">
      <w:pPr>
        <w:spacing w:after="0" w:line="360" w:lineRule="auto"/>
        <w:contextualSpacing/>
        <w:jc w:val="both"/>
        <w:rPr>
          <w:rFonts w:ascii="Times New Roman" w:eastAsia="Times New Roman" w:hAnsi="Times New Roman" w:cs="Times New Roman"/>
          <w:b/>
        </w:rPr>
      </w:pPr>
    </w:p>
    <w:p w14:paraId="11DF4435" w14:textId="6C5B8756" w:rsidR="005E6A81" w:rsidRPr="005E6A81" w:rsidRDefault="005E6A81" w:rsidP="005E6A81">
      <w:pPr>
        <w:pStyle w:val="ListParagraph"/>
        <w:numPr>
          <w:ilvl w:val="0"/>
          <w:numId w:val="5"/>
        </w:numPr>
        <w:spacing w:line="276" w:lineRule="auto"/>
        <w:rPr>
          <w:rFonts w:ascii="Times New Roman" w:hAnsi="Times New Roman" w:cs="Times New Roman"/>
          <w:b/>
        </w:rPr>
      </w:pPr>
      <w:r w:rsidRPr="005E6A81">
        <w:rPr>
          <w:rFonts w:ascii="Times New Roman" w:hAnsi="Times New Roman" w:cs="Times New Roman"/>
          <w:b/>
        </w:rPr>
        <w:t>Introduction</w:t>
      </w:r>
    </w:p>
    <w:p w14:paraId="1CD9C017" w14:textId="68755528" w:rsidR="005E6A81" w:rsidRPr="00CD3CAF" w:rsidRDefault="005E6A81" w:rsidP="005E6A81">
      <w:pPr>
        <w:spacing w:line="276" w:lineRule="auto"/>
        <w:jc w:val="both"/>
        <w:rPr>
          <w:rFonts w:ascii="Times New Roman" w:hAnsi="Times New Roman" w:cs="Times New Roman"/>
        </w:rPr>
      </w:pPr>
      <w:r>
        <w:rPr>
          <w:rFonts w:ascii="Times New Roman" w:hAnsi="Times New Roman" w:cs="Times New Roman"/>
        </w:rPr>
        <w:t>Weaver Trust</w:t>
      </w:r>
      <w:r w:rsidRPr="00CD3CAF">
        <w:rPr>
          <w:rFonts w:ascii="Times New Roman" w:hAnsi="Times New Roman" w:cs="Times New Roman"/>
        </w:rPr>
        <w:t xml:space="preserve"> is aware that all </w:t>
      </w:r>
      <w:r>
        <w:rPr>
          <w:rFonts w:ascii="Times New Roman" w:hAnsi="Times New Roman" w:cs="Times New Roman"/>
        </w:rPr>
        <w:t>pupils</w:t>
      </w:r>
      <w:r w:rsidRPr="00CD3CAF">
        <w:rPr>
          <w:rFonts w:ascii="Times New Roman" w:hAnsi="Times New Roman" w:cs="Times New Roman"/>
        </w:rPr>
        <w:t xml:space="preserve"> need open access to clean, well-stocked and safe toileting provision and that some </w:t>
      </w:r>
      <w:r>
        <w:rPr>
          <w:rFonts w:ascii="Times New Roman" w:hAnsi="Times New Roman" w:cs="Times New Roman"/>
        </w:rPr>
        <w:t>pupils</w:t>
      </w:r>
      <w:r w:rsidRPr="00CD3CAF">
        <w:rPr>
          <w:rFonts w:ascii="Times New Roman" w:hAnsi="Times New Roman" w:cs="Times New Roman"/>
        </w:rPr>
        <w:t xml:space="preserve"> may require assistance from members of staff for personal care, including toileting, either due to the age and developmental level of the student, or as a result of disability or medical need.  The main aim of the school is to ensure that </w:t>
      </w:r>
      <w:r>
        <w:rPr>
          <w:rFonts w:ascii="Times New Roman" w:hAnsi="Times New Roman" w:cs="Times New Roman"/>
        </w:rPr>
        <w:t>pupils</w:t>
      </w:r>
      <w:r w:rsidRPr="00CD3CAF">
        <w:rPr>
          <w:rFonts w:ascii="Times New Roman" w:hAnsi="Times New Roman" w:cs="Times New Roman"/>
        </w:rPr>
        <w:t xml:space="preserve"> are safe, secure and pro</w:t>
      </w:r>
      <w:r>
        <w:rPr>
          <w:rFonts w:ascii="Times New Roman" w:hAnsi="Times New Roman" w:cs="Times New Roman"/>
        </w:rPr>
        <w:t>tected from harm,</w:t>
      </w:r>
      <w:r w:rsidRPr="0096706F">
        <w:rPr>
          <w:rFonts w:ascii="Times New Roman" w:hAnsi="Times New Roman" w:cs="Times New Roman"/>
        </w:rPr>
        <w:t xml:space="preserve"> that their dignity and independence are respected, and that staff are safeguarded from misunderstanding or allegation</w:t>
      </w:r>
      <w:r>
        <w:rPr>
          <w:rFonts w:ascii="Times New Roman" w:hAnsi="Times New Roman" w:cs="Times New Roman"/>
        </w:rPr>
        <w:t xml:space="preserve">. </w:t>
      </w:r>
      <w:r>
        <w:rPr>
          <w:rFonts w:ascii="Times New Roman" w:hAnsi="Times New Roman" w:cs="Times New Roman"/>
        </w:rPr>
        <w:t>Weaver Trust</w:t>
      </w:r>
      <w:r w:rsidRPr="00CD3CAF">
        <w:rPr>
          <w:rFonts w:ascii="Times New Roman" w:hAnsi="Times New Roman" w:cs="Times New Roman"/>
        </w:rPr>
        <w:t xml:space="preserve"> also recognises that not only is it in the best interests of the whole school community to maintain clean, hygienic toilet facilities, but that it is everyone’s responsibility to help ensure that they remain this way.</w:t>
      </w:r>
      <w:r w:rsidRPr="0096706F">
        <w:rPr>
          <w:rFonts w:ascii="Times New Roman" w:hAnsi="Times New Roman" w:cs="Times New Roman"/>
        </w:rPr>
        <w:t xml:space="preserve"> This policy complies with safeguarding legislation and the Equality Act 2010.</w:t>
      </w:r>
    </w:p>
    <w:p w14:paraId="7FCFA795" w14:textId="3F1B6FE2" w:rsidR="005E6A81" w:rsidRPr="005E6A81" w:rsidRDefault="005E6A81" w:rsidP="005E6A81">
      <w:pPr>
        <w:pStyle w:val="ListParagraph"/>
        <w:numPr>
          <w:ilvl w:val="0"/>
          <w:numId w:val="5"/>
        </w:numPr>
        <w:spacing w:line="276" w:lineRule="auto"/>
        <w:jc w:val="both"/>
        <w:rPr>
          <w:rFonts w:ascii="Times New Roman" w:hAnsi="Times New Roman" w:cs="Times New Roman"/>
          <w:b/>
        </w:rPr>
      </w:pPr>
      <w:r w:rsidRPr="005E6A81">
        <w:rPr>
          <w:rFonts w:ascii="Times New Roman" w:hAnsi="Times New Roman" w:cs="Times New Roman"/>
          <w:b/>
        </w:rPr>
        <w:t>Aim</w:t>
      </w:r>
    </w:p>
    <w:p w14:paraId="7488CAF8" w14:textId="78485909" w:rsidR="005E6A81" w:rsidRDefault="005E6A81" w:rsidP="005E6A81">
      <w:pPr>
        <w:spacing w:line="276" w:lineRule="auto"/>
        <w:jc w:val="both"/>
        <w:rPr>
          <w:rFonts w:ascii="Times New Roman" w:hAnsi="Times New Roman" w:cs="Times New Roman"/>
        </w:rPr>
      </w:pPr>
      <w:r w:rsidRPr="00CD3CAF">
        <w:rPr>
          <w:rFonts w:ascii="Times New Roman" w:hAnsi="Times New Roman" w:cs="Times New Roman"/>
        </w:rPr>
        <w:t>The toileting and intimate care policy aims to provide a clear framework for staff to ensure the safety</w:t>
      </w:r>
      <w:r>
        <w:rPr>
          <w:rFonts w:ascii="Times New Roman" w:hAnsi="Times New Roman" w:cs="Times New Roman"/>
        </w:rPr>
        <w:t>,</w:t>
      </w:r>
      <w:r w:rsidRPr="00CD3CAF">
        <w:rPr>
          <w:rFonts w:ascii="Times New Roman" w:hAnsi="Times New Roman" w:cs="Times New Roman"/>
        </w:rPr>
        <w:t xml:space="preserve"> dignity</w:t>
      </w:r>
      <w:r>
        <w:rPr>
          <w:rFonts w:ascii="Times New Roman" w:hAnsi="Times New Roman" w:cs="Times New Roman"/>
        </w:rPr>
        <w:t xml:space="preserve"> and wellbeing</w:t>
      </w:r>
      <w:r w:rsidRPr="00CD3CAF">
        <w:rPr>
          <w:rFonts w:ascii="Times New Roman" w:hAnsi="Times New Roman" w:cs="Times New Roman"/>
        </w:rPr>
        <w:t xml:space="preserve"> of all</w:t>
      </w:r>
      <w:r>
        <w:rPr>
          <w:rFonts w:ascii="Times New Roman" w:hAnsi="Times New Roman" w:cs="Times New Roman"/>
        </w:rPr>
        <w:t xml:space="preserve"> children and</w:t>
      </w:r>
      <w:r w:rsidRPr="00CD3CAF">
        <w:rPr>
          <w:rFonts w:ascii="Times New Roman" w:hAnsi="Times New Roman" w:cs="Times New Roman"/>
        </w:rPr>
        <w:t xml:space="preserve"> </w:t>
      </w:r>
      <w:r>
        <w:rPr>
          <w:rFonts w:ascii="Times New Roman" w:hAnsi="Times New Roman" w:cs="Times New Roman"/>
        </w:rPr>
        <w:t>pupils</w:t>
      </w:r>
      <w:r w:rsidRPr="00CD3CAF">
        <w:rPr>
          <w:rFonts w:ascii="Times New Roman" w:hAnsi="Times New Roman" w:cs="Times New Roman"/>
        </w:rPr>
        <w:t xml:space="preserve"> when </w:t>
      </w:r>
      <w:r w:rsidRPr="00C41401">
        <w:rPr>
          <w:rFonts w:ascii="Times New Roman" w:hAnsi="Times New Roman" w:cs="Times New Roman"/>
        </w:rPr>
        <w:t>accessing toileting facilities</w:t>
      </w:r>
      <w:r>
        <w:rPr>
          <w:rFonts w:ascii="Times New Roman" w:hAnsi="Times New Roman" w:cs="Times New Roman"/>
        </w:rPr>
        <w:t>,</w:t>
      </w:r>
      <w:r w:rsidRPr="00CD3CAF">
        <w:rPr>
          <w:rFonts w:ascii="Times New Roman" w:hAnsi="Times New Roman" w:cs="Times New Roman"/>
        </w:rPr>
        <w:t xml:space="preserve"> and for those who need support with personal care, including toileting</w:t>
      </w:r>
      <w:r>
        <w:rPr>
          <w:rFonts w:ascii="Times New Roman" w:hAnsi="Times New Roman" w:cs="Times New Roman"/>
        </w:rPr>
        <w:t>, nappy changing</w:t>
      </w:r>
      <w:r w:rsidRPr="00CD3CAF">
        <w:rPr>
          <w:rFonts w:ascii="Times New Roman" w:hAnsi="Times New Roman" w:cs="Times New Roman"/>
        </w:rPr>
        <w:t xml:space="preserve"> and continence management</w:t>
      </w:r>
      <w:r>
        <w:rPr>
          <w:rFonts w:ascii="Times New Roman" w:hAnsi="Times New Roman" w:cs="Times New Roman"/>
        </w:rPr>
        <w:t xml:space="preserve">. </w:t>
      </w:r>
      <w:r w:rsidRPr="00C41401">
        <w:rPr>
          <w:rFonts w:ascii="Times New Roman" w:hAnsi="Times New Roman" w:cs="Times New Roman"/>
        </w:rPr>
        <w:t>It clearly defines the roles and responsibilities of staff, pupils and parents/carers to promote safe, accountable and consistent practice. The policy further sets out the standard of care and support that families can expect from the school and ensures full compliance with statutory safeguarding guidance and the EYFS Statutory Framework.</w:t>
      </w:r>
    </w:p>
    <w:p w14:paraId="2260A290" w14:textId="4FED204C" w:rsidR="005E6A81" w:rsidRPr="005E6A81" w:rsidRDefault="005E6A81" w:rsidP="005E6A81">
      <w:pPr>
        <w:pStyle w:val="ListParagraph"/>
        <w:numPr>
          <w:ilvl w:val="0"/>
          <w:numId w:val="5"/>
        </w:numPr>
        <w:spacing w:line="276" w:lineRule="auto"/>
        <w:jc w:val="both"/>
        <w:rPr>
          <w:rFonts w:ascii="Times New Roman" w:hAnsi="Times New Roman" w:cs="Times New Roman"/>
          <w:b/>
        </w:rPr>
      </w:pPr>
      <w:r w:rsidRPr="005E6A81">
        <w:rPr>
          <w:rFonts w:ascii="Times New Roman" w:hAnsi="Times New Roman" w:cs="Times New Roman"/>
          <w:b/>
        </w:rPr>
        <w:t>Principles</w:t>
      </w:r>
    </w:p>
    <w:p w14:paraId="409F342F" w14:textId="581C4DE2" w:rsidR="005E6A81" w:rsidRPr="00C41401" w:rsidRDefault="005E6A81" w:rsidP="005E6A81">
      <w:pPr>
        <w:spacing w:line="276" w:lineRule="auto"/>
        <w:jc w:val="both"/>
        <w:rPr>
          <w:rFonts w:ascii="Times New Roman" w:hAnsi="Times New Roman" w:cs="Times New Roman"/>
        </w:rPr>
      </w:pPr>
      <w:r>
        <w:rPr>
          <w:rFonts w:ascii="Times New Roman" w:hAnsi="Times New Roman" w:cs="Times New Roman"/>
        </w:rPr>
        <w:t>Weaver Trust</w:t>
      </w:r>
      <w:r w:rsidRPr="00C41401">
        <w:rPr>
          <w:rFonts w:ascii="Times New Roman" w:hAnsi="Times New Roman" w:cs="Times New Roman"/>
        </w:rPr>
        <w:t xml:space="preserve"> respects its pupils and is committed to safeguarding and promoting their welfare at all times. The school supports all children and pupils to achieve their full potential, including developing independence in personal care where developmentally appropriate.</w:t>
      </w:r>
    </w:p>
    <w:p w14:paraId="78354436" w14:textId="312880E3" w:rsidR="005E6A81" w:rsidRDefault="005E6A81" w:rsidP="005E6A81">
      <w:pPr>
        <w:spacing w:line="276" w:lineRule="auto"/>
        <w:jc w:val="both"/>
        <w:rPr>
          <w:rFonts w:ascii="Times New Roman" w:hAnsi="Times New Roman" w:cs="Times New Roman"/>
        </w:rPr>
      </w:pPr>
      <w:r w:rsidRPr="00C41401">
        <w:rPr>
          <w:rFonts w:ascii="Times New Roman" w:hAnsi="Times New Roman" w:cs="Times New Roman"/>
        </w:rPr>
        <w:t>In line with statutory safeguarding guidance and the Equality Act 2010, the school will ensure that all children and pupils are:</w:t>
      </w:r>
    </w:p>
    <w:p w14:paraId="2E86BD23" w14:textId="77777777" w:rsidR="005E6A81" w:rsidRDefault="005E6A81" w:rsidP="005E6A81">
      <w:pPr>
        <w:pStyle w:val="ListParagraph"/>
        <w:widowControl w:val="0"/>
        <w:numPr>
          <w:ilvl w:val="0"/>
          <w:numId w:val="4"/>
        </w:numPr>
        <w:spacing w:after="0" w:line="276" w:lineRule="auto"/>
        <w:contextualSpacing w:val="0"/>
        <w:jc w:val="both"/>
        <w:rPr>
          <w:rFonts w:ascii="Times New Roman" w:hAnsi="Times New Roman" w:cs="Times New Roman"/>
        </w:rPr>
      </w:pPr>
      <w:r w:rsidRPr="00BC7B20">
        <w:rPr>
          <w:rFonts w:ascii="Times New Roman" w:hAnsi="Times New Roman" w:cs="Times New Roman"/>
        </w:rPr>
        <w:t>Treated as individuals</w:t>
      </w:r>
      <w:r w:rsidRPr="00B54467">
        <w:rPr>
          <w:rFonts w:ascii="Times New Roman" w:hAnsi="Times New Roman" w:cs="Times New Roman"/>
        </w:rPr>
        <w:t xml:space="preserve"> </w:t>
      </w:r>
    </w:p>
    <w:p w14:paraId="0212A263" w14:textId="77777777" w:rsidR="005E6A81" w:rsidRPr="00BC7B20" w:rsidRDefault="005E6A81" w:rsidP="005E6A81">
      <w:pPr>
        <w:pStyle w:val="ListParagraph"/>
        <w:widowControl w:val="0"/>
        <w:numPr>
          <w:ilvl w:val="0"/>
          <w:numId w:val="4"/>
        </w:numPr>
        <w:spacing w:after="0" w:line="276" w:lineRule="auto"/>
        <w:contextualSpacing w:val="0"/>
        <w:jc w:val="both"/>
        <w:rPr>
          <w:rFonts w:ascii="Times New Roman" w:hAnsi="Times New Roman" w:cs="Times New Roman"/>
        </w:rPr>
      </w:pPr>
      <w:r w:rsidRPr="00C41401">
        <w:rPr>
          <w:rFonts w:ascii="Times New Roman" w:hAnsi="Times New Roman" w:cs="Times New Roman"/>
        </w:rPr>
        <w:t>Protected from harm and supported in a safe, secure environment</w:t>
      </w:r>
    </w:p>
    <w:p w14:paraId="1FEC6C0F" w14:textId="77777777" w:rsidR="005E6A81" w:rsidRPr="00BC7B20" w:rsidRDefault="005E6A81" w:rsidP="005E6A81">
      <w:pPr>
        <w:pStyle w:val="ListParagraph"/>
        <w:widowControl w:val="0"/>
        <w:numPr>
          <w:ilvl w:val="0"/>
          <w:numId w:val="4"/>
        </w:numPr>
        <w:spacing w:after="0" w:line="276" w:lineRule="auto"/>
        <w:contextualSpacing w:val="0"/>
        <w:jc w:val="both"/>
        <w:rPr>
          <w:rFonts w:ascii="Times New Roman" w:hAnsi="Times New Roman" w:cs="Times New Roman"/>
        </w:rPr>
      </w:pPr>
      <w:r>
        <w:rPr>
          <w:rFonts w:ascii="Times New Roman" w:hAnsi="Times New Roman" w:cs="Times New Roman"/>
        </w:rPr>
        <w:t xml:space="preserve">Respected in their </w:t>
      </w:r>
      <w:r w:rsidRPr="00BC7B20">
        <w:rPr>
          <w:rFonts w:ascii="Times New Roman" w:hAnsi="Times New Roman" w:cs="Times New Roman"/>
        </w:rPr>
        <w:t>right to safety, dignity and privacy</w:t>
      </w:r>
      <w:r>
        <w:rPr>
          <w:rFonts w:ascii="Times New Roman" w:hAnsi="Times New Roman" w:cs="Times New Roman"/>
        </w:rPr>
        <w:t xml:space="preserve"> at all times, </w:t>
      </w:r>
      <w:r w:rsidRPr="00C41401">
        <w:rPr>
          <w:rFonts w:ascii="Times New Roman" w:hAnsi="Times New Roman" w:cs="Times New Roman"/>
        </w:rPr>
        <w:t>appropriate to their age and stage of development</w:t>
      </w:r>
    </w:p>
    <w:p w14:paraId="4BFA48DA" w14:textId="77777777" w:rsidR="005E6A81" w:rsidRPr="00B54467" w:rsidRDefault="005E6A81" w:rsidP="005E6A81">
      <w:pPr>
        <w:pStyle w:val="ListParagraph"/>
        <w:widowControl w:val="0"/>
        <w:numPr>
          <w:ilvl w:val="0"/>
          <w:numId w:val="4"/>
        </w:numPr>
        <w:spacing w:after="0" w:line="276" w:lineRule="auto"/>
        <w:contextualSpacing w:val="0"/>
        <w:jc w:val="both"/>
        <w:rPr>
          <w:rFonts w:ascii="Times New Roman" w:hAnsi="Times New Roman" w:cs="Times New Roman"/>
        </w:rPr>
      </w:pPr>
      <w:r w:rsidRPr="00B54467">
        <w:rPr>
          <w:rFonts w:ascii="Times New Roman" w:hAnsi="Times New Roman" w:cs="Times New Roman"/>
        </w:rPr>
        <w:t>Involved in, and consulted about, their personal care and the appropriate use and upkeep of toileting facilities wherever possible</w:t>
      </w:r>
    </w:p>
    <w:p w14:paraId="5BC9B606" w14:textId="77777777" w:rsidR="005E6A81" w:rsidRDefault="005E6A81" w:rsidP="005E6A81">
      <w:pPr>
        <w:pStyle w:val="ListParagraph"/>
        <w:widowControl w:val="0"/>
        <w:numPr>
          <w:ilvl w:val="0"/>
          <w:numId w:val="4"/>
        </w:numPr>
        <w:spacing w:after="0" w:line="276" w:lineRule="auto"/>
        <w:contextualSpacing w:val="0"/>
        <w:jc w:val="both"/>
        <w:rPr>
          <w:rFonts w:ascii="Times New Roman" w:hAnsi="Times New Roman" w:cs="Times New Roman"/>
        </w:rPr>
      </w:pPr>
      <w:r w:rsidRPr="00BC7B20">
        <w:rPr>
          <w:rFonts w:ascii="Times New Roman" w:hAnsi="Times New Roman" w:cs="Times New Roman"/>
        </w:rPr>
        <w:t>Provided with consisten</w:t>
      </w:r>
      <w:r>
        <w:rPr>
          <w:rFonts w:ascii="Times New Roman" w:hAnsi="Times New Roman" w:cs="Times New Roman"/>
        </w:rPr>
        <w:t>t,</w:t>
      </w:r>
      <w:r w:rsidRPr="00C41401">
        <w:rPr>
          <w:rFonts w:ascii="Times New Roman" w:hAnsi="Times New Roman" w:cs="Times New Roman"/>
        </w:rPr>
        <w:t xml:space="preserve"> sensitive and developmentally appropriate</w:t>
      </w:r>
      <w:r>
        <w:rPr>
          <w:rFonts w:ascii="Times New Roman" w:hAnsi="Times New Roman" w:cs="Times New Roman"/>
        </w:rPr>
        <w:t xml:space="preserve"> care</w:t>
      </w:r>
    </w:p>
    <w:p w14:paraId="6458F46C" w14:textId="77777777" w:rsidR="005E6A81" w:rsidRPr="00CD3CAF" w:rsidRDefault="005E6A81" w:rsidP="005E6A81">
      <w:pPr>
        <w:spacing w:line="276" w:lineRule="auto"/>
        <w:jc w:val="both"/>
        <w:rPr>
          <w:rFonts w:ascii="Times New Roman" w:hAnsi="Times New Roman" w:cs="Times New Roman"/>
        </w:rPr>
      </w:pPr>
    </w:p>
    <w:p w14:paraId="2AB9F43F" w14:textId="77777777" w:rsidR="005E6A81" w:rsidRDefault="005E6A81" w:rsidP="005E6A81">
      <w:pPr>
        <w:spacing w:line="276" w:lineRule="auto"/>
        <w:jc w:val="both"/>
        <w:rPr>
          <w:rFonts w:ascii="Times New Roman" w:hAnsi="Times New Roman" w:cs="Times New Roman"/>
          <w:b/>
        </w:rPr>
      </w:pPr>
    </w:p>
    <w:p w14:paraId="6DC81506" w14:textId="77777777" w:rsidR="005E6A81" w:rsidRDefault="005E6A81" w:rsidP="005E6A81">
      <w:pPr>
        <w:spacing w:line="276" w:lineRule="auto"/>
        <w:jc w:val="both"/>
        <w:rPr>
          <w:rFonts w:ascii="Times New Roman" w:hAnsi="Times New Roman" w:cs="Times New Roman"/>
          <w:b/>
        </w:rPr>
      </w:pPr>
    </w:p>
    <w:p w14:paraId="0EDBA6BF" w14:textId="77777777" w:rsidR="005E6A81" w:rsidRDefault="005E6A81" w:rsidP="005E6A81">
      <w:pPr>
        <w:spacing w:line="276" w:lineRule="auto"/>
        <w:jc w:val="both"/>
        <w:rPr>
          <w:rFonts w:ascii="Times New Roman" w:hAnsi="Times New Roman" w:cs="Times New Roman"/>
          <w:b/>
        </w:rPr>
      </w:pPr>
    </w:p>
    <w:p w14:paraId="7171FDE4" w14:textId="77777777" w:rsidR="005E6A81" w:rsidRDefault="005E6A81" w:rsidP="005E6A81">
      <w:pPr>
        <w:spacing w:line="276" w:lineRule="auto"/>
        <w:jc w:val="both"/>
        <w:rPr>
          <w:rFonts w:ascii="Times New Roman" w:hAnsi="Times New Roman" w:cs="Times New Roman"/>
          <w:b/>
        </w:rPr>
      </w:pPr>
    </w:p>
    <w:p w14:paraId="467D3D1C" w14:textId="09A39862" w:rsidR="005E6A81" w:rsidRPr="005E6A81" w:rsidRDefault="005E6A81" w:rsidP="005E6A81">
      <w:pPr>
        <w:pStyle w:val="ListParagraph"/>
        <w:numPr>
          <w:ilvl w:val="0"/>
          <w:numId w:val="5"/>
        </w:numPr>
        <w:spacing w:line="276" w:lineRule="auto"/>
        <w:jc w:val="both"/>
        <w:rPr>
          <w:rFonts w:ascii="Times New Roman" w:hAnsi="Times New Roman" w:cs="Times New Roman"/>
          <w:b/>
        </w:rPr>
      </w:pPr>
      <w:r w:rsidRPr="005E6A81">
        <w:rPr>
          <w:rFonts w:ascii="Times New Roman" w:hAnsi="Times New Roman" w:cs="Times New Roman"/>
          <w:b/>
        </w:rPr>
        <w:t>School Responsibilities</w:t>
      </w:r>
    </w:p>
    <w:p w14:paraId="47311F1C" w14:textId="0D74BB6B" w:rsidR="005E6A81" w:rsidRPr="00CD3CAF" w:rsidRDefault="005E6A81" w:rsidP="005E6A81">
      <w:pPr>
        <w:spacing w:line="276" w:lineRule="auto"/>
        <w:jc w:val="both"/>
        <w:rPr>
          <w:rFonts w:ascii="Times New Roman" w:hAnsi="Times New Roman" w:cs="Times New Roman"/>
        </w:rPr>
      </w:pPr>
      <w:r>
        <w:rPr>
          <w:rFonts w:ascii="Times New Roman" w:hAnsi="Times New Roman" w:cs="Times New Roman"/>
        </w:rPr>
        <w:t>The school will</w:t>
      </w:r>
      <w:r w:rsidRPr="00CD3CAF">
        <w:rPr>
          <w:rFonts w:ascii="Times New Roman" w:hAnsi="Times New Roman" w:cs="Times New Roman"/>
        </w:rPr>
        <w:t xml:space="preserve"> work with the whole school community to ensure access to clean, well-stocked private and safe toilet</w:t>
      </w:r>
      <w:r>
        <w:rPr>
          <w:rFonts w:ascii="Times New Roman" w:hAnsi="Times New Roman" w:cs="Times New Roman"/>
        </w:rPr>
        <w:t xml:space="preserve"> and changing </w:t>
      </w:r>
      <w:r w:rsidRPr="00CD3CAF">
        <w:rPr>
          <w:rFonts w:ascii="Times New Roman" w:hAnsi="Times New Roman" w:cs="Times New Roman"/>
        </w:rPr>
        <w:t xml:space="preserve">facilities for all. </w:t>
      </w:r>
    </w:p>
    <w:p w14:paraId="42BA34EB" w14:textId="7EBCD8FF" w:rsidR="005E6A81" w:rsidRPr="00CD3CAF" w:rsidRDefault="005E6A81" w:rsidP="005E6A81">
      <w:pPr>
        <w:spacing w:line="276" w:lineRule="auto"/>
        <w:jc w:val="both"/>
        <w:rPr>
          <w:rFonts w:ascii="Times New Roman" w:hAnsi="Times New Roman" w:cs="Times New Roman"/>
        </w:rPr>
      </w:pPr>
      <w:r>
        <w:rPr>
          <w:rFonts w:ascii="Times New Roman" w:hAnsi="Times New Roman" w:cs="Times New Roman"/>
        </w:rPr>
        <w:t>The school will</w:t>
      </w:r>
      <w:r w:rsidRPr="00CD3CAF">
        <w:rPr>
          <w:rFonts w:ascii="Times New Roman" w:hAnsi="Times New Roman" w:cs="Times New Roman"/>
        </w:rPr>
        <w:t xml:space="preserve"> work with </w:t>
      </w:r>
      <w:r>
        <w:rPr>
          <w:rFonts w:ascii="Times New Roman" w:hAnsi="Times New Roman" w:cs="Times New Roman"/>
        </w:rPr>
        <w:t>pupils</w:t>
      </w:r>
      <w:r w:rsidRPr="00CD3CAF">
        <w:rPr>
          <w:rFonts w:ascii="Times New Roman" w:hAnsi="Times New Roman" w:cs="Times New Roman"/>
        </w:rPr>
        <w:t>, parents/carers to promote bladder and bowel health and maximum possible continence.</w:t>
      </w:r>
    </w:p>
    <w:p w14:paraId="4480031F" w14:textId="45388110"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 xml:space="preserve">Where </w:t>
      </w:r>
      <w:r>
        <w:rPr>
          <w:rFonts w:ascii="Times New Roman" w:hAnsi="Times New Roman" w:cs="Times New Roman"/>
        </w:rPr>
        <w:t>pupils</w:t>
      </w:r>
      <w:r w:rsidRPr="00CD3CAF">
        <w:rPr>
          <w:rFonts w:ascii="Times New Roman" w:hAnsi="Times New Roman" w:cs="Times New Roman"/>
        </w:rPr>
        <w:t xml:space="preserve"> are not able to be fully continent, </w:t>
      </w:r>
      <w:r>
        <w:rPr>
          <w:rFonts w:ascii="Times New Roman" w:hAnsi="Times New Roman" w:cs="Times New Roman"/>
        </w:rPr>
        <w:t>the school will</w:t>
      </w:r>
      <w:r w:rsidRPr="00CD3CAF">
        <w:rPr>
          <w:rFonts w:ascii="Times New Roman" w:hAnsi="Times New Roman" w:cs="Times New Roman"/>
        </w:rPr>
        <w:t xml:space="preserve"> ensure that an individual care plan is written to ensure their needs are clarified and met. </w:t>
      </w:r>
      <w:r w:rsidRPr="00C76150">
        <w:rPr>
          <w:rFonts w:ascii="Times New Roman" w:hAnsi="Times New Roman" w:cs="Times New Roman"/>
        </w:rPr>
        <w:t>Written parental consent will be obtained before routine intimate care is provided and will form part of an agreed Individual Intimate Care Plan.</w:t>
      </w:r>
      <w:r>
        <w:rPr>
          <w:rFonts w:ascii="Times New Roman" w:hAnsi="Times New Roman" w:cs="Times New Roman"/>
        </w:rPr>
        <w:t xml:space="preserve"> </w:t>
      </w:r>
      <w:r w:rsidRPr="00FC4D79">
        <w:rPr>
          <w:rFonts w:ascii="Times New Roman" w:hAnsi="Times New Roman" w:cs="Times New Roman"/>
        </w:rPr>
        <w:t>The pupil will be involved in discussions about their care plan in a manner appropriate to their age and level of understanding, and their family will be fully consulted.</w:t>
      </w:r>
      <w:r>
        <w:rPr>
          <w:rFonts w:ascii="Times New Roman" w:hAnsi="Times New Roman" w:cs="Times New Roman"/>
        </w:rPr>
        <w:t xml:space="preserve"> </w:t>
      </w:r>
      <w:r w:rsidRPr="00CD3CAF">
        <w:rPr>
          <w:rFonts w:ascii="Times New Roman" w:hAnsi="Times New Roman" w:cs="Times New Roman"/>
        </w:rPr>
        <w:t>Relevant healthcare professionals including the school nurse may also be consulted.  The care plan will be reviewed at le</w:t>
      </w:r>
      <w:r>
        <w:rPr>
          <w:rFonts w:ascii="Times New Roman" w:hAnsi="Times New Roman" w:cs="Times New Roman"/>
        </w:rPr>
        <w:t>ast annually or sooner if a pupil’s</w:t>
      </w:r>
      <w:r w:rsidRPr="00CD3CAF">
        <w:rPr>
          <w:rFonts w:ascii="Times New Roman" w:hAnsi="Times New Roman" w:cs="Times New Roman"/>
        </w:rPr>
        <w:t xml:space="preserve"> needs change.</w:t>
      </w:r>
    </w:p>
    <w:p w14:paraId="0ECBCE78" w14:textId="768E9FEC" w:rsidR="005E6A81" w:rsidRDefault="005E6A81" w:rsidP="005E6A81">
      <w:pPr>
        <w:spacing w:line="276" w:lineRule="auto"/>
        <w:jc w:val="both"/>
        <w:rPr>
          <w:rFonts w:ascii="Times New Roman" w:hAnsi="Times New Roman" w:cs="Times New Roman"/>
        </w:rPr>
      </w:pPr>
      <w:r>
        <w:rPr>
          <w:rFonts w:ascii="Times New Roman" w:hAnsi="Times New Roman" w:cs="Times New Roman"/>
        </w:rPr>
        <w:t>The s</w:t>
      </w:r>
      <w:r w:rsidRPr="00CD3CAF">
        <w:rPr>
          <w:rFonts w:ascii="Times New Roman" w:hAnsi="Times New Roman" w:cs="Times New Roman"/>
        </w:rPr>
        <w:t>chool will ensure that anyone who undertakes intimate care is an employee of the school and has had appropriate safeguarding checks.</w:t>
      </w:r>
      <w:r w:rsidRPr="000C46BB">
        <w:t xml:space="preserve"> </w:t>
      </w:r>
      <w:r w:rsidRPr="000C46BB">
        <w:rPr>
          <w:rFonts w:ascii="Times New Roman" w:hAnsi="Times New Roman" w:cs="Times New Roman"/>
        </w:rPr>
        <w:t>The school recognises that intimate care tasks carry safeguarding sensitivity and will ensure that staff receive appropriate training and guidance.</w:t>
      </w:r>
      <w:r w:rsidRPr="00CD3CAF">
        <w:rPr>
          <w:rFonts w:ascii="Times New Roman" w:hAnsi="Times New Roman" w:cs="Times New Roman"/>
        </w:rPr>
        <w:t xml:space="preserve"> Only those staff named on the individual care plan will be involved in providing support with intimate care to a </w:t>
      </w:r>
      <w:r>
        <w:rPr>
          <w:rFonts w:ascii="Times New Roman" w:hAnsi="Times New Roman" w:cs="Times New Roman"/>
        </w:rPr>
        <w:t>pupil</w:t>
      </w:r>
      <w:r w:rsidRPr="00CD3CAF">
        <w:rPr>
          <w:rFonts w:ascii="Times New Roman" w:hAnsi="Times New Roman" w:cs="Times New Roman"/>
        </w:rPr>
        <w:t>.</w:t>
      </w:r>
      <w:r>
        <w:rPr>
          <w:rFonts w:ascii="Times New Roman" w:hAnsi="Times New Roman" w:cs="Times New Roman"/>
        </w:rPr>
        <w:t xml:space="preserve"> The s</w:t>
      </w:r>
      <w:r w:rsidRPr="00CD3CAF">
        <w:rPr>
          <w:rFonts w:ascii="Times New Roman" w:hAnsi="Times New Roman" w:cs="Times New Roman"/>
        </w:rPr>
        <w:t xml:space="preserve">chool will ensure that sufficient staff are named on care plans and available to provide the required support in all foreseeable circumstances.  If, in exceptional circumstances, none of the named staff members for an individual are available, </w:t>
      </w:r>
      <w:r>
        <w:rPr>
          <w:rFonts w:ascii="Times New Roman" w:hAnsi="Times New Roman" w:cs="Times New Roman"/>
        </w:rPr>
        <w:t xml:space="preserve">the </w:t>
      </w:r>
      <w:r w:rsidRPr="00CD3CAF">
        <w:rPr>
          <w:rFonts w:ascii="Times New Roman" w:hAnsi="Times New Roman" w:cs="Times New Roman"/>
        </w:rPr>
        <w:t>school will contact the family for consent to involve a different member of staff.</w:t>
      </w:r>
    </w:p>
    <w:p w14:paraId="4A8ED21B" w14:textId="3F737113"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 xml:space="preserve">Only in an emergency would staff undertake intimate care that has not been agreed with the parents/carers.  This act of care would be reported to a senior member of school staff and to the parents/carers as soon as possible after the event.  The reasons for this and the care undertaken would be documented by the staff member who had delivered the care. </w:t>
      </w:r>
    </w:p>
    <w:p w14:paraId="1DCF69D2" w14:textId="76B2F427"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 xml:space="preserve">A written record will be kept of all support with intimate care.  This will include the date and time of the care, who was present and any care given that has differed from the care plan, together with the reason for this.  </w:t>
      </w:r>
      <w:r>
        <w:rPr>
          <w:rFonts w:ascii="Times New Roman" w:hAnsi="Times New Roman" w:cs="Times New Roman"/>
        </w:rPr>
        <w:t>Records will be stored securely and a</w:t>
      </w:r>
      <w:r w:rsidRPr="00CD3CAF">
        <w:rPr>
          <w:rFonts w:ascii="Times New Roman" w:hAnsi="Times New Roman" w:cs="Times New Roman"/>
        </w:rPr>
        <w:t>ny changes in the</w:t>
      </w:r>
      <w:r>
        <w:rPr>
          <w:rFonts w:ascii="Times New Roman" w:hAnsi="Times New Roman" w:cs="Times New Roman"/>
        </w:rPr>
        <w:t xml:space="preserve"> pupil’s </w:t>
      </w:r>
      <w:r w:rsidRPr="00CD3CAF">
        <w:rPr>
          <w:rFonts w:ascii="Times New Roman" w:hAnsi="Times New Roman" w:cs="Times New Roman"/>
        </w:rPr>
        <w:t xml:space="preserve">behaviour or appearance will be documented and reported to a senior member of staff, in line with the safeguarding policy.  </w:t>
      </w:r>
    </w:p>
    <w:p w14:paraId="6A6EA46C" w14:textId="5A78AE3A" w:rsidR="005E6A81" w:rsidRDefault="005E6A81" w:rsidP="005E6A81">
      <w:pPr>
        <w:spacing w:line="276" w:lineRule="auto"/>
        <w:jc w:val="both"/>
        <w:rPr>
          <w:rFonts w:ascii="Times New Roman" w:hAnsi="Times New Roman" w:cs="Times New Roman"/>
        </w:rPr>
      </w:pPr>
      <w:r w:rsidRPr="00CD3CAF">
        <w:rPr>
          <w:rFonts w:ascii="Times New Roman" w:hAnsi="Times New Roman" w:cs="Times New Roman"/>
        </w:rPr>
        <w:t>Staff will communicate</w:t>
      </w:r>
      <w:r>
        <w:rPr>
          <w:rFonts w:ascii="Times New Roman" w:hAnsi="Times New Roman" w:cs="Times New Roman"/>
        </w:rPr>
        <w:t xml:space="preserve"> </w:t>
      </w:r>
      <w:r w:rsidRPr="00CD3CAF">
        <w:rPr>
          <w:rFonts w:ascii="Times New Roman" w:hAnsi="Times New Roman" w:cs="Times New Roman"/>
        </w:rPr>
        <w:t xml:space="preserve">with </w:t>
      </w:r>
      <w:r>
        <w:rPr>
          <w:rFonts w:ascii="Times New Roman" w:hAnsi="Times New Roman" w:cs="Times New Roman"/>
        </w:rPr>
        <w:t>pupils</w:t>
      </w:r>
      <w:r w:rsidRPr="00CD3CAF">
        <w:rPr>
          <w:rFonts w:ascii="Times New Roman" w:hAnsi="Times New Roman" w:cs="Times New Roman"/>
        </w:rPr>
        <w:t xml:space="preserve">, using their usual communication method, to discuss their needs and preferences. </w:t>
      </w:r>
      <w:r w:rsidRPr="00FC4D79">
        <w:rPr>
          <w:rFonts w:ascii="Times New Roman" w:hAnsi="Times New Roman" w:cs="Times New Roman"/>
        </w:rPr>
        <w:t>Staff will explain what they are doing before and during care and will use only the mi</w:t>
      </w:r>
      <w:r>
        <w:rPr>
          <w:rFonts w:ascii="Times New Roman" w:hAnsi="Times New Roman" w:cs="Times New Roman"/>
        </w:rPr>
        <w:t xml:space="preserve">nimum level of physical contact </w:t>
      </w:r>
      <w:r w:rsidRPr="00FC4D79">
        <w:rPr>
          <w:rFonts w:ascii="Times New Roman" w:hAnsi="Times New Roman" w:cs="Times New Roman"/>
        </w:rPr>
        <w:t>necessary.</w:t>
      </w:r>
      <w:r w:rsidRPr="00CD3CAF">
        <w:rPr>
          <w:rFonts w:ascii="Times New Roman" w:hAnsi="Times New Roman" w:cs="Times New Roman"/>
        </w:rPr>
        <w:t xml:space="preserve"> Wherever possible the </w:t>
      </w:r>
      <w:r>
        <w:rPr>
          <w:rFonts w:ascii="Times New Roman" w:hAnsi="Times New Roman" w:cs="Times New Roman"/>
        </w:rPr>
        <w:t>pupil</w:t>
      </w:r>
      <w:r w:rsidRPr="00CD3CAF">
        <w:rPr>
          <w:rFonts w:ascii="Times New Roman" w:hAnsi="Times New Roman" w:cs="Times New Roman"/>
        </w:rPr>
        <w:t xml:space="preserve">’s wishes and preferences will be taken into account.  </w:t>
      </w:r>
    </w:p>
    <w:p w14:paraId="61EFDC09" w14:textId="3062DB8A" w:rsidR="005E6A81" w:rsidRPr="00CD3CAF" w:rsidRDefault="005E6A81" w:rsidP="005E6A81">
      <w:pPr>
        <w:spacing w:line="276" w:lineRule="auto"/>
        <w:jc w:val="both"/>
        <w:rPr>
          <w:rFonts w:ascii="Times New Roman" w:hAnsi="Times New Roman" w:cs="Times New Roman"/>
        </w:rPr>
      </w:pPr>
      <w:r w:rsidRPr="00C76150">
        <w:rPr>
          <w:rFonts w:ascii="Times New Roman" w:hAnsi="Times New Roman" w:cs="Times New Roman"/>
        </w:rPr>
        <w:t>Staff must wear disposable gloves and aprons when providing intimate care. Hands must be washed thoroughly before and after each episode of care. All surfaces and changing areas must be cleaned and disinfected after each use. Soiled clothing must be double bagged and returned to parents/carers. Clinical waste must be disposed of safely in accordance with the school’s health and safety procedures.</w:t>
      </w:r>
    </w:p>
    <w:p w14:paraId="2C0F29E0" w14:textId="538A91F3" w:rsidR="005E6A81" w:rsidRPr="00CD3CAF" w:rsidRDefault="005E6A81" w:rsidP="005E6A81">
      <w:pPr>
        <w:spacing w:line="276" w:lineRule="auto"/>
        <w:jc w:val="both"/>
        <w:rPr>
          <w:rFonts w:ascii="Times New Roman" w:hAnsi="Times New Roman" w:cs="Times New Roman"/>
        </w:rPr>
      </w:pPr>
      <w:r>
        <w:rPr>
          <w:rFonts w:ascii="Times New Roman" w:hAnsi="Times New Roman" w:cs="Times New Roman"/>
        </w:rPr>
        <w:t>The s</w:t>
      </w:r>
      <w:r w:rsidRPr="00CD3CAF">
        <w:rPr>
          <w:rFonts w:ascii="Times New Roman" w:hAnsi="Times New Roman" w:cs="Times New Roman"/>
        </w:rPr>
        <w:t xml:space="preserve">chool will take into account the religious views, beliefs and cultural values of the </w:t>
      </w:r>
      <w:r>
        <w:rPr>
          <w:rFonts w:ascii="Times New Roman" w:hAnsi="Times New Roman" w:cs="Times New Roman"/>
        </w:rPr>
        <w:t>pupils</w:t>
      </w:r>
      <w:r w:rsidRPr="00CD3CAF">
        <w:rPr>
          <w:rFonts w:ascii="Times New Roman" w:hAnsi="Times New Roman" w:cs="Times New Roman"/>
        </w:rPr>
        <w:t xml:space="preserve"> and their family, as well as the </w:t>
      </w:r>
      <w:r>
        <w:rPr>
          <w:rFonts w:ascii="Times New Roman" w:hAnsi="Times New Roman" w:cs="Times New Roman"/>
        </w:rPr>
        <w:t>pupil’s</w:t>
      </w:r>
      <w:r w:rsidRPr="00CD3CAF">
        <w:rPr>
          <w:rFonts w:ascii="Times New Roman" w:hAnsi="Times New Roman" w:cs="Times New Roman"/>
        </w:rPr>
        <w:t xml:space="preserve"> gender identification and individual physical needs (e.g. periods, catheterisation, stoma care </w:t>
      </w:r>
      <w:r w:rsidRPr="00CD3CAF">
        <w:rPr>
          <w:rFonts w:ascii="Times New Roman" w:hAnsi="Times New Roman" w:cs="Times New Roman"/>
        </w:rPr>
        <w:t>etc.</w:t>
      </w:r>
      <w:r w:rsidRPr="00CD3CAF">
        <w:rPr>
          <w:rFonts w:ascii="Times New Roman" w:hAnsi="Times New Roman" w:cs="Times New Roman"/>
        </w:rPr>
        <w:t xml:space="preserve">) as far as possible in provision of appropriate toileting facilities and when undertaking or </w:t>
      </w:r>
      <w:r>
        <w:rPr>
          <w:rFonts w:ascii="Times New Roman" w:hAnsi="Times New Roman" w:cs="Times New Roman"/>
        </w:rPr>
        <w:t xml:space="preserve">supporting required individual </w:t>
      </w:r>
      <w:r w:rsidRPr="00CD3CAF">
        <w:rPr>
          <w:rFonts w:ascii="Times New Roman" w:hAnsi="Times New Roman" w:cs="Times New Roman"/>
        </w:rPr>
        <w:t>personal care.</w:t>
      </w:r>
    </w:p>
    <w:p w14:paraId="3E92E491" w14:textId="5D74BE59" w:rsidR="005E6A81" w:rsidRPr="00CD3CAF" w:rsidRDefault="005E6A81" w:rsidP="005E6A81">
      <w:pPr>
        <w:spacing w:line="276" w:lineRule="auto"/>
        <w:jc w:val="both"/>
        <w:rPr>
          <w:rFonts w:ascii="Times New Roman" w:hAnsi="Times New Roman" w:cs="Times New Roman"/>
        </w:rPr>
      </w:pPr>
      <w:r>
        <w:rPr>
          <w:rFonts w:ascii="Times New Roman" w:hAnsi="Times New Roman" w:cs="Times New Roman"/>
        </w:rPr>
        <w:t>The s</w:t>
      </w:r>
      <w:r w:rsidRPr="00CD3CAF">
        <w:rPr>
          <w:rFonts w:ascii="Times New Roman" w:hAnsi="Times New Roman" w:cs="Times New Roman"/>
        </w:rPr>
        <w:t xml:space="preserve">chool will work with all </w:t>
      </w:r>
      <w:r>
        <w:rPr>
          <w:rFonts w:ascii="Times New Roman" w:hAnsi="Times New Roman" w:cs="Times New Roman"/>
        </w:rPr>
        <w:t>pupils</w:t>
      </w:r>
      <w:r w:rsidRPr="00CD3CAF">
        <w:rPr>
          <w:rFonts w:ascii="Times New Roman" w:hAnsi="Times New Roman" w:cs="Times New Roman"/>
        </w:rPr>
        <w:t xml:space="preserve"> to promote positive self-esteem and body image and independence with self-care as far as is appropriate and practical.</w:t>
      </w:r>
    </w:p>
    <w:p w14:paraId="24576B37" w14:textId="77777777" w:rsidR="005E6A81" w:rsidRPr="00CD3CAF" w:rsidRDefault="005E6A81" w:rsidP="005E6A81">
      <w:pPr>
        <w:spacing w:line="276" w:lineRule="auto"/>
        <w:jc w:val="both"/>
        <w:rPr>
          <w:rFonts w:ascii="Times New Roman" w:hAnsi="Times New Roman" w:cs="Times New Roman"/>
        </w:rPr>
      </w:pPr>
      <w:r>
        <w:rPr>
          <w:rFonts w:ascii="Times New Roman" w:hAnsi="Times New Roman" w:cs="Times New Roman"/>
        </w:rPr>
        <w:t>The s</w:t>
      </w:r>
      <w:r w:rsidRPr="00CD3CAF">
        <w:rPr>
          <w:rFonts w:ascii="Times New Roman" w:hAnsi="Times New Roman" w:cs="Times New Roman"/>
        </w:rPr>
        <w:t xml:space="preserve">chool will ensure that all staff are aware of the need for confidentiality.  Personal and sensitive information will only be shared with those who need to know. </w:t>
      </w:r>
    </w:p>
    <w:p w14:paraId="48B8DCF8" w14:textId="77777777" w:rsidR="005E6A81" w:rsidRPr="00CD3CAF" w:rsidRDefault="005E6A81" w:rsidP="005E6A81">
      <w:pPr>
        <w:spacing w:line="276" w:lineRule="auto"/>
        <w:jc w:val="both"/>
        <w:rPr>
          <w:rFonts w:ascii="Times New Roman" w:hAnsi="Times New Roman" w:cs="Times New Roman"/>
        </w:rPr>
      </w:pPr>
    </w:p>
    <w:p w14:paraId="24A0E9E4" w14:textId="77777777" w:rsidR="005E6A81" w:rsidRDefault="005E6A81" w:rsidP="005E6A81">
      <w:pPr>
        <w:spacing w:line="276" w:lineRule="auto"/>
        <w:jc w:val="both"/>
        <w:rPr>
          <w:rFonts w:ascii="Times New Roman" w:hAnsi="Times New Roman" w:cs="Times New Roman"/>
        </w:rPr>
      </w:pPr>
    </w:p>
    <w:p w14:paraId="0F850413" w14:textId="77777777" w:rsidR="005E6A81" w:rsidRDefault="005E6A81" w:rsidP="005E6A81">
      <w:pPr>
        <w:spacing w:line="276" w:lineRule="auto"/>
        <w:jc w:val="both"/>
        <w:rPr>
          <w:rFonts w:ascii="Times New Roman" w:hAnsi="Times New Roman" w:cs="Times New Roman"/>
        </w:rPr>
      </w:pPr>
    </w:p>
    <w:p w14:paraId="2110AD7B" w14:textId="01C57779" w:rsidR="005E6A81" w:rsidRPr="005E6A81" w:rsidRDefault="005E6A81" w:rsidP="005E6A81">
      <w:pPr>
        <w:spacing w:line="276" w:lineRule="auto"/>
        <w:jc w:val="both"/>
        <w:rPr>
          <w:rFonts w:ascii="Times New Roman" w:hAnsi="Times New Roman" w:cs="Times New Roman"/>
        </w:rPr>
      </w:pPr>
      <w:r>
        <w:rPr>
          <w:rFonts w:ascii="Times New Roman" w:hAnsi="Times New Roman" w:cs="Times New Roman"/>
        </w:rPr>
        <w:t>The s</w:t>
      </w:r>
      <w:r w:rsidRPr="00CD3CAF">
        <w:rPr>
          <w:rFonts w:ascii="Times New Roman" w:hAnsi="Times New Roman" w:cs="Times New Roman"/>
        </w:rPr>
        <w:t xml:space="preserve">chool will act according to their safeguarding policy and procedures if there are any concerns for the </w:t>
      </w:r>
      <w:r>
        <w:rPr>
          <w:rFonts w:ascii="Times New Roman" w:hAnsi="Times New Roman" w:cs="Times New Roman"/>
        </w:rPr>
        <w:t>pupil</w:t>
      </w:r>
      <w:r w:rsidRPr="00CD3CAF">
        <w:rPr>
          <w:rFonts w:ascii="Times New Roman" w:hAnsi="Times New Roman" w:cs="Times New Roman"/>
        </w:rPr>
        <w:t>’s wellbeing.</w:t>
      </w:r>
      <w:r>
        <w:rPr>
          <w:rFonts w:ascii="Times New Roman" w:hAnsi="Times New Roman" w:cs="Times New Roman"/>
        </w:rPr>
        <w:t xml:space="preserve"> </w:t>
      </w:r>
      <w:r w:rsidRPr="00FC4D79">
        <w:rPr>
          <w:rFonts w:ascii="Times New Roman" w:hAnsi="Times New Roman" w:cs="Times New Roman"/>
        </w:rPr>
        <w:t>Any concerns, allegations or disclosures relating to intimate care must be reported immediately to the Designated Safeguarding Lead.</w:t>
      </w:r>
    </w:p>
    <w:p w14:paraId="6F220FD6" w14:textId="0CD2AB26" w:rsidR="005E6A81" w:rsidRPr="005E6A81" w:rsidRDefault="005E6A81" w:rsidP="005E6A81">
      <w:pPr>
        <w:pStyle w:val="ListParagraph"/>
        <w:numPr>
          <w:ilvl w:val="0"/>
          <w:numId w:val="5"/>
        </w:numPr>
        <w:spacing w:line="276" w:lineRule="auto"/>
        <w:jc w:val="both"/>
        <w:rPr>
          <w:rFonts w:ascii="Times New Roman" w:hAnsi="Times New Roman" w:cs="Times New Roman"/>
          <w:b/>
        </w:rPr>
      </w:pPr>
      <w:r w:rsidRPr="005E6A81">
        <w:rPr>
          <w:rFonts w:ascii="Times New Roman" w:hAnsi="Times New Roman" w:cs="Times New Roman"/>
          <w:b/>
        </w:rPr>
        <w:t>Governors Responsibilities</w:t>
      </w:r>
    </w:p>
    <w:p w14:paraId="4290CD8A" w14:textId="7EA3BA23"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 xml:space="preserve">To ensure there are appropriate toileting facilities to meet the needs of all their </w:t>
      </w:r>
      <w:r>
        <w:rPr>
          <w:rFonts w:ascii="Times New Roman" w:hAnsi="Times New Roman" w:cs="Times New Roman"/>
        </w:rPr>
        <w:t>pupils</w:t>
      </w:r>
      <w:r w:rsidRPr="00CD3CAF">
        <w:rPr>
          <w:rFonts w:ascii="Times New Roman" w:hAnsi="Times New Roman" w:cs="Times New Roman"/>
        </w:rPr>
        <w:t>, including those with bladder and bowel health issues</w:t>
      </w:r>
      <w:r>
        <w:rPr>
          <w:rFonts w:ascii="Times New Roman" w:hAnsi="Times New Roman" w:cs="Times New Roman"/>
        </w:rPr>
        <w:t>.</w:t>
      </w:r>
    </w:p>
    <w:p w14:paraId="10B5E823" w14:textId="4D461A53"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 xml:space="preserve">To ensure that sufficient staff are trained to meet the needs of their </w:t>
      </w:r>
      <w:r>
        <w:rPr>
          <w:rFonts w:ascii="Times New Roman" w:hAnsi="Times New Roman" w:cs="Times New Roman"/>
        </w:rPr>
        <w:t>pupils</w:t>
      </w:r>
      <w:r w:rsidRPr="00CD3CAF">
        <w:rPr>
          <w:rFonts w:ascii="Times New Roman" w:hAnsi="Times New Roman" w:cs="Times New Roman"/>
        </w:rPr>
        <w:t>.</w:t>
      </w:r>
    </w:p>
    <w:p w14:paraId="1FE7C139" w14:textId="21804342"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 xml:space="preserve">The </w:t>
      </w:r>
      <w:r>
        <w:rPr>
          <w:rFonts w:ascii="Times New Roman" w:hAnsi="Times New Roman" w:cs="Times New Roman"/>
        </w:rPr>
        <w:t>Local Education Committee</w:t>
      </w:r>
      <w:r w:rsidRPr="00CD3CAF">
        <w:rPr>
          <w:rFonts w:ascii="Times New Roman" w:hAnsi="Times New Roman" w:cs="Times New Roman"/>
        </w:rPr>
        <w:t xml:space="preserve"> will ensure that this policy is monitored and reviewed at least every three years.  </w:t>
      </w:r>
    </w:p>
    <w:p w14:paraId="3F7E3FB8" w14:textId="7A2373AF" w:rsidR="005E6A81" w:rsidRPr="005E6A81" w:rsidRDefault="005E6A81" w:rsidP="005E6A81">
      <w:pPr>
        <w:pStyle w:val="ListParagraph"/>
        <w:numPr>
          <w:ilvl w:val="0"/>
          <w:numId w:val="5"/>
        </w:numPr>
        <w:spacing w:line="276" w:lineRule="auto"/>
        <w:jc w:val="both"/>
        <w:rPr>
          <w:rFonts w:ascii="Times New Roman" w:hAnsi="Times New Roman" w:cs="Times New Roman"/>
          <w:b/>
        </w:rPr>
      </w:pPr>
      <w:r w:rsidRPr="005E6A81">
        <w:rPr>
          <w:rFonts w:ascii="Times New Roman" w:hAnsi="Times New Roman" w:cs="Times New Roman"/>
          <w:b/>
        </w:rPr>
        <w:t>Parent/Carer Responsibilities</w:t>
      </w:r>
    </w:p>
    <w:p w14:paraId="087DDE61" w14:textId="550D8F85"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Parents/carers must ensure that they provide all relevant information to school, as soon as possible, so that the needs of their child can be met.  This includes the nature of their child’s needs, details of any healthcare professionals involved including specialist nurses, as well as any changes in their medication, care or condition.</w:t>
      </w:r>
    </w:p>
    <w:p w14:paraId="393B31D1" w14:textId="0436DA28"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Parents/carers must ensure that they work towards their child achieving the maximum possible level of independence at home.</w:t>
      </w:r>
    </w:p>
    <w:p w14:paraId="38A8FB1C" w14:textId="64CDB5BF"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Parents/carers should work with school to develop and agree a care plan.</w:t>
      </w:r>
    </w:p>
    <w:p w14:paraId="7BC90AD6" w14:textId="558E602D"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Parents/carers must make sure that school always has required equipment available for their child’s intimate care or toileting needs.</w:t>
      </w:r>
    </w:p>
    <w:p w14:paraId="3BE158CD" w14:textId="621A432D"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 xml:space="preserve">Parents/carers must ensure that schools always </w:t>
      </w:r>
      <w:r w:rsidRPr="00CD3CAF">
        <w:rPr>
          <w:rFonts w:ascii="Times New Roman" w:hAnsi="Times New Roman" w:cs="Times New Roman"/>
        </w:rPr>
        <w:t>ha</w:t>
      </w:r>
      <w:r>
        <w:rPr>
          <w:rFonts w:ascii="Times New Roman" w:hAnsi="Times New Roman" w:cs="Times New Roman"/>
        </w:rPr>
        <w:t>ve</w:t>
      </w:r>
      <w:r>
        <w:rPr>
          <w:rFonts w:ascii="Times New Roman" w:hAnsi="Times New Roman" w:cs="Times New Roman"/>
        </w:rPr>
        <w:t xml:space="preserve"> an up-to-date</w:t>
      </w:r>
      <w:r w:rsidRPr="00CD3CAF">
        <w:rPr>
          <w:rFonts w:ascii="Times New Roman" w:hAnsi="Times New Roman" w:cs="Times New Roman"/>
        </w:rPr>
        <w:t xml:space="preserve"> emergency contact details.</w:t>
      </w:r>
    </w:p>
    <w:p w14:paraId="798DA71B" w14:textId="6948AB9A" w:rsidR="005E6A81" w:rsidRPr="005E6A81" w:rsidRDefault="005E6A81" w:rsidP="005E6A81">
      <w:pPr>
        <w:pStyle w:val="ListParagraph"/>
        <w:numPr>
          <w:ilvl w:val="0"/>
          <w:numId w:val="5"/>
        </w:numPr>
        <w:tabs>
          <w:tab w:val="left" w:pos="4305"/>
        </w:tabs>
        <w:spacing w:line="276" w:lineRule="auto"/>
        <w:jc w:val="both"/>
        <w:rPr>
          <w:rFonts w:ascii="Times New Roman" w:hAnsi="Times New Roman" w:cs="Times New Roman"/>
          <w:b/>
        </w:rPr>
      </w:pPr>
      <w:r w:rsidRPr="005E6A81">
        <w:rPr>
          <w:rFonts w:ascii="Times New Roman" w:hAnsi="Times New Roman" w:cs="Times New Roman"/>
          <w:b/>
        </w:rPr>
        <w:t>Pupil Responsibilities</w:t>
      </w:r>
      <w:r w:rsidRPr="005E6A81">
        <w:rPr>
          <w:rFonts w:ascii="Times New Roman" w:hAnsi="Times New Roman" w:cs="Times New Roman"/>
          <w:b/>
        </w:rPr>
        <w:tab/>
      </w:r>
    </w:p>
    <w:p w14:paraId="13143C16" w14:textId="16D0B322" w:rsidR="005E6A81" w:rsidRPr="00CD3CAF" w:rsidRDefault="005E6A81" w:rsidP="005E6A81">
      <w:pPr>
        <w:spacing w:line="276" w:lineRule="auto"/>
        <w:jc w:val="both"/>
        <w:rPr>
          <w:rFonts w:ascii="Times New Roman" w:hAnsi="Times New Roman" w:cs="Times New Roman"/>
        </w:rPr>
      </w:pPr>
      <w:r w:rsidRPr="00A66627">
        <w:rPr>
          <w:rFonts w:ascii="Times New Roman" w:hAnsi="Times New Roman" w:cs="Times New Roman"/>
        </w:rPr>
        <w:t>To respect toileting facilities and the right of others to privacy.</w:t>
      </w:r>
    </w:p>
    <w:p w14:paraId="01EB8A42" w14:textId="248181B3"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To let school staff know if there is a problem with respect to the toileting/intimate care spaces</w:t>
      </w:r>
      <w:r>
        <w:rPr>
          <w:rFonts w:ascii="Times New Roman" w:hAnsi="Times New Roman" w:cs="Times New Roman"/>
        </w:rPr>
        <w:t>.</w:t>
      </w:r>
    </w:p>
    <w:p w14:paraId="280A5A47" w14:textId="15D5972A"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To be as involved as possible in their intimate care and with their care plan.</w:t>
      </w:r>
    </w:p>
    <w:p w14:paraId="2492A7CB" w14:textId="214DD413"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To let school staff know when they are aware that they need assistance.</w:t>
      </w:r>
    </w:p>
    <w:p w14:paraId="760EBB46" w14:textId="226FDE0B" w:rsidR="005E6A81" w:rsidRPr="005E6A81" w:rsidRDefault="005E6A81" w:rsidP="005E6A81">
      <w:pPr>
        <w:spacing w:line="276" w:lineRule="auto"/>
        <w:jc w:val="both"/>
        <w:rPr>
          <w:rFonts w:ascii="Times New Roman" w:hAnsi="Times New Roman" w:cs="Times New Roman"/>
        </w:rPr>
      </w:pPr>
      <w:r w:rsidRPr="00CD3CAF">
        <w:rPr>
          <w:rFonts w:ascii="Times New Roman" w:hAnsi="Times New Roman" w:cs="Times New Roman"/>
        </w:rPr>
        <w:t>To let their parent/carer or a trusted member of school staff know if they have any concerns or feel uncomfortable at any time.</w:t>
      </w:r>
    </w:p>
    <w:p w14:paraId="02773BA9" w14:textId="7A60A874" w:rsidR="005E6A81" w:rsidRPr="005E6A81" w:rsidRDefault="005E6A81" w:rsidP="005E6A81">
      <w:pPr>
        <w:pStyle w:val="ListParagraph"/>
        <w:numPr>
          <w:ilvl w:val="0"/>
          <w:numId w:val="5"/>
        </w:numPr>
        <w:spacing w:line="276" w:lineRule="auto"/>
        <w:jc w:val="both"/>
        <w:rPr>
          <w:rFonts w:ascii="Times New Roman" w:hAnsi="Times New Roman" w:cs="Times New Roman"/>
          <w:b/>
        </w:rPr>
      </w:pPr>
      <w:r w:rsidRPr="005E6A81">
        <w:rPr>
          <w:rFonts w:ascii="Times New Roman" w:hAnsi="Times New Roman" w:cs="Times New Roman"/>
          <w:b/>
        </w:rPr>
        <w:t>Early Years Nappy Changing</w:t>
      </w:r>
    </w:p>
    <w:p w14:paraId="15D2B76D" w14:textId="657A8195" w:rsidR="005E6A81" w:rsidRDefault="005E6A81" w:rsidP="005E6A81">
      <w:pPr>
        <w:spacing w:line="276" w:lineRule="auto"/>
        <w:jc w:val="both"/>
        <w:rPr>
          <w:rFonts w:ascii="Times New Roman" w:hAnsi="Times New Roman" w:cs="Times New Roman"/>
        </w:rPr>
      </w:pPr>
      <w:r w:rsidRPr="006E4732">
        <w:rPr>
          <w:rFonts w:ascii="Times New Roman" w:hAnsi="Times New Roman" w:cs="Times New Roman"/>
        </w:rPr>
        <w:t>The school is committed to ensuring the safety and welfare of children during nappy changing and safeguarding against potential harm, while also ensuring that staff are supported to carry out their duties safely and confidently.</w:t>
      </w:r>
    </w:p>
    <w:p w14:paraId="004AE0E8" w14:textId="748DE660" w:rsidR="005E6A81" w:rsidRDefault="005E6A81" w:rsidP="005E6A81">
      <w:pPr>
        <w:spacing w:line="276" w:lineRule="auto"/>
        <w:jc w:val="both"/>
        <w:rPr>
          <w:rFonts w:ascii="Times New Roman" w:hAnsi="Times New Roman" w:cs="Times New Roman"/>
        </w:rPr>
      </w:pPr>
      <w:r>
        <w:rPr>
          <w:rFonts w:ascii="Times New Roman" w:hAnsi="Times New Roman" w:cs="Times New Roman"/>
        </w:rPr>
        <w:t>The school will</w:t>
      </w:r>
      <w:r w:rsidRPr="00BC7B20">
        <w:rPr>
          <w:rFonts w:ascii="Times New Roman" w:hAnsi="Times New Roman" w:cs="Times New Roman"/>
        </w:rPr>
        <w:t xml:space="preserve"> support children’s care and welfare on a daily basis in line with their individual needs. </w:t>
      </w:r>
      <w:r>
        <w:rPr>
          <w:rFonts w:ascii="Times New Roman" w:hAnsi="Times New Roman" w:cs="Times New Roman"/>
        </w:rPr>
        <w:t>Children in our Early Years</w:t>
      </w:r>
      <w:r w:rsidRPr="00BC7B20">
        <w:rPr>
          <w:rFonts w:ascii="Times New Roman" w:hAnsi="Times New Roman" w:cs="Times New Roman"/>
        </w:rPr>
        <w:t xml:space="preserve"> </w:t>
      </w:r>
      <w:r>
        <w:rPr>
          <w:rFonts w:ascii="Times New Roman" w:hAnsi="Times New Roman" w:cs="Times New Roman"/>
        </w:rPr>
        <w:t>will</w:t>
      </w:r>
      <w:r w:rsidRPr="00BC7B20">
        <w:rPr>
          <w:rFonts w:ascii="Times New Roman" w:hAnsi="Times New Roman" w:cs="Times New Roman"/>
        </w:rPr>
        <w:t xml:space="preserve"> have their nappies changed according to their individual needs and requirements</w:t>
      </w:r>
      <w:r>
        <w:rPr>
          <w:rFonts w:ascii="Times New Roman" w:hAnsi="Times New Roman" w:cs="Times New Roman"/>
        </w:rPr>
        <w:t>,</w:t>
      </w:r>
      <w:r w:rsidRPr="00BC7B20">
        <w:rPr>
          <w:rFonts w:ascii="Times New Roman" w:hAnsi="Times New Roman" w:cs="Times New Roman"/>
        </w:rPr>
        <w:t xml:space="preserve"> by their key worker wherever possible. Information will be shared between parents and key person about nap</w:t>
      </w:r>
      <w:r>
        <w:rPr>
          <w:rFonts w:ascii="Times New Roman" w:hAnsi="Times New Roman" w:cs="Times New Roman"/>
        </w:rPr>
        <w:t xml:space="preserve">py changing and toilet training </w:t>
      </w:r>
      <w:r w:rsidRPr="00BC7B20">
        <w:rPr>
          <w:rFonts w:ascii="Times New Roman" w:hAnsi="Times New Roman" w:cs="Times New Roman"/>
        </w:rPr>
        <w:t xml:space="preserve">in a way that suits the parents. </w:t>
      </w:r>
    </w:p>
    <w:p w14:paraId="4E210046" w14:textId="77777777" w:rsidR="005E6A81" w:rsidRDefault="005E6A81" w:rsidP="005E6A81">
      <w:pPr>
        <w:spacing w:line="276" w:lineRule="auto"/>
        <w:jc w:val="both"/>
        <w:rPr>
          <w:rFonts w:ascii="Times New Roman" w:hAnsi="Times New Roman" w:cs="Times New Roman"/>
        </w:rPr>
      </w:pPr>
      <w:r w:rsidRPr="00BC7B20">
        <w:rPr>
          <w:rFonts w:ascii="Times New Roman" w:hAnsi="Times New Roman" w:cs="Times New Roman"/>
        </w:rPr>
        <w:t>Staff should always change children in the nappy-changing area</w:t>
      </w:r>
      <w:r>
        <w:rPr>
          <w:rFonts w:ascii="Times New Roman" w:hAnsi="Times New Roman" w:cs="Times New Roman"/>
        </w:rPr>
        <w:t xml:space="preserve">. </w:t>
      </w:r>
      <w:r w:rsidRPr="002B4557">
        <w:rPr>
          <w:rFonts w:ascii="Times New Roman" w:hAnsi="Times New Roman" w:cs="Times New Roman"/>
        </w:rPr>
        <w:t xml:space="preserve">Intimate care will normally be carried out by one member of staff, however another member of staff will be in close proximity and aware that care is taking place. Doors will not be locked and visibility panels will not be obscured. </w:t>
      </w:r>
      <w:r w:rsidRPr="00526BC0">
        <w:rPr>
          <w:rFonts w:ascii="Times New Roman" w:hAnsi="Times New Roman" w:cs="Times New Roman"/>
        </w:rPr>
        <w:t xml:space="preserve">This approach </w:t>
      </w:r>
      <w:r>
        <w:rPr>
          <w:rFonts w:ascii="Times New Roman" w:hAnsi="Times New Roman" w:cs="Times New Roman"/>
        </w:rPr>
        <w:t>safeguards</w:t>
      </w:r>
      <w:r w:rsidRPr="00526BC0">
        <w:rPr>
          <w:rFonts w:ascii="Times New Roman" w:hAnsi="Times New Roman" w:cs="Times New Roman"/>
        </w:rPr>
        <w:t xml:space="preserve"> both children and staff and reinforces a culture of transparency and accountability, ensuring that all adults follow safe and appropriate working practices. Creams, ointments or topical applications will only be administered with prior written parental consent and in </w:t>
      </w:r>
    </w:p>
    <w:p w14:paraId="4E130495" w14:textId="77777777" w:rsidR="005E6A81" w:rsidRDefault="005E6A81" w:rsidP="005E6A81">
      <w:pPr>
        <w:spacing w:line="276" w:lineRule="auto"/>
        <w:jc w:val="both"/>
        <w:rPr>
          <w:rFonts w:ascii="Times New Roman" w:hAnsi="Times New Roman" w:cs="Times New Roman"/>
        </w:rPr>
      </w:pPr>
    </w:p>
    <w:p w14:paraId="1C0C6173" w14:textId="7E56E293" w:rsidR="005E6A81" w:rsidRPr="00CD3CAF" w:rsidRDefault="005E6A81" w:rsidP="005E6A81">
      <w:pPr>
        <w:spacing w:line="276" w:lineRule="auto"/>
        <w:jc w:val="both"/>
        <w:rPr>
          <w:rFonts w:ascii="Times New Roman" w:hAnsi="Times New Roman" w:cs="Times New Roman"/>
        </w:rPr>
      </w:pPr>
      <w:r w:rsidRPr="00526BC0">
        <w:rPr>
          <w:rFonts w:ascii="Times New Roman" w:hAnsi="Times New Roman" w:cs="Times New Roman"/>
        </w:rPr>
        <w:t xml:space="preserve">accordance with the school’s Managing </w:t>
      </w:r>
      <w:r>
        <w:rPr>
          <w:rFonts w:ascii="Times New Roman" w:hAnsi="Times New Roman" w:cs="Times New Roman"/>
        </w:rPr>
        <w:t>Conditions</w:t>
      </w:r>
      <w:r w:rsidRPr="00526BC0">
        <w:rPr>
          <w:rFonts w:ascii="Times New Roman" w:hAnsi="Times New Roman" w:cs="Times New Roman"/>
        </w:rPr>
        <w:t xml:space="preserve"> Policy. Statutory staff-to-child ratios will be maintained at all times, in line with the EYFS Statutory Framework and safeguarding requirements.</w:t>
      </w:r>
    </w:p>
    <w:p w14:paraId="72ADDE47" w14:textId="484C5CF3" w:rsidR="005E6A81" w:rsidRPr="005E6A81" w:rsidRDefault="005E6A81" w:rsidP="005E6A81">
      <w:pPr>
        <w:pStyle w:val="ListParagraph"/>
        <w:numPr>
          <w:ilvl w:val="0"/>
          <w:numId w:val="5"/>
        </w:numPr>
        <w:spacing w:line="276" w:lineRule="auto"/>
        <w:jc w:val="both"/>
        <w:rPr>
          <w:rFonts w:ascii="Times New Roman" w:hAnsi="Times New Roman" w:cs="Times New Roman"/>
          <w:b/>
        </w:rPr>
      </w:pPr>
      <w:r w:rsidRPr="005E6A81">
        <w:rPr>
          <w:rFonts w:ascii="Times New Roman" w:hAnsi="Times New Roman" w:cs="Times New Roman"/>
          <w:b/>
        </w:rPr>
        <w:t>Related Documentation</w:t>
      </w:r>
    </w:p>
    <w:p w14:paraId="13353ADD" w14:textId="77777777" w:rsidR="005E6A81" w:rsidRPr="00CD3CAF" w:rsidRDefault="005E6A81" w:rsidP="005E6A81">
      <w:pPr>
        <w:spacing w:line="276" w:lineRule="auto"/>
        <w:jc w:val="both"/>
        <w:rPr>
          <w:rFonts w:ascii="Times New Roman" w:hAnsi="Times New Roman" w:cs="Times New Roman"/>
        </w:rPr>
      </w:pPr>
      <w:r w:rsidRPr="00CD3CAF">
        <w:rPr>
          <w:rFonts w:ascii="Times New Roman" w:hAnsi="Times New Roman" w:cs="Times New Roman"/>
        </w:rPr>
        <w:t>When reading this policy please be aware of and refer to the following related documents:</w:t>
      </w:r>
    </w:p>
    <w:p w14:paraId="7C1FE781" w14:textId="77777777" w:rsidR="005E6A81" w:rsidRPr="00CD3CAF" w:rsidRDefault="005E6A81" w:rsidP="005E6A81">
      <w:pPr>
        <w:spacing w:line="276"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The safeguarding policy</w:t>
      </w:r>
    </w:p>
    <w:p w14:paraId="6F013B0B" w14:textId="77777777" w:rsidR="005E6A81" w:rsidRDefault="005E6A81" w:rsidP="005E6A81">
      <w:pPr>
        <w:spacing w:line="276" w:lineRule="auto"/>
        <w:jc w:val="both"/>
        <w:rPr>
          <w:rFonts w:ascii="Times New Roman" w:hAnsi="Times New Roman" w:cs="Times New Roman"/>
        </w:rPr>
      </w:pPr>
      <w:r w:rsidRPr="00CD3CAF">
        <w:rPr>
          <w:rFonts w:ascii="Times New Roman" w:hAnsi="Times New Roman" w:cs="Times New Roman"/>
        </w:rPr>
        <w:t>•</w:t>
      </w:r>
      <w:r w:rsidRPr="00CD3CAF">
        <w:rPr>
          <w:rFonts w:ascii="Times New Roman" w:hAnsi="Times New Roman" w:cs="Times New Roman"/>
        </w:rPr>
        <w:tab/>
      </w:r>
      <w:r>
        <w:rPr>
          <w:rFonts w:ascii="Times New Roman" w:hAnsi="Times New Roman" w:cs="Times New Roman"/>
        </w:rPr>
        <w:t>Medical conditions policy</w:t>
      </w:r>
      <w:r w:rsidRPr="00CD3CAF">
        <w:rPr>
          <w:rFonts w:ascii="Times New Roman" w:hAnsi="Times New Roman" w:cs="Times New Roman"/>
        </w:rPr>
        <w:t xml:space="preserve"> </w:t>
      </w:r>
    </w:p>
    <w:p w14:paraId="44F9E4F2" w14:textId="0909FF13" w:rsidR="00746728" w:rsidRDefault="00746728" w:rsidP="006221C6">
      <w:pPr>
        <w:spacing w:after="0" w:line="360" w:lineRule="auto"/>
        <w:contextualSpacing/>
        <w:jc w:val="both"/>
        <w:rPr>
          <w:rFonts w:ascii="Times New Roman" w:eastAsia="Times New Roman" w:hAnsi="Times New Roman" w:cs="Times New Roman"/>
          <w:b/>
          <w:bCs/>
        </w:rPr>
      </w:pPr>
    </w:p>
    <w:p w14:paraId="2942443E" w14:textId="2DE92E62" w:rsidR="00871688" w:rsidRPr="002E371D" w:rsidRDefault="006221C6" w:rsidP="002E371D">
      <w:pPr>
        <w:spacing w:after="0" w:line="360" w:lineRule="auto"/>
        <w:contextualSpacing/>
        <w:jc w:val="both"/>
        <w:rPr>
          <w:rFonts w:ascii="Times New Roman" w:eastAsia="Times New Roman" w:hAnsi="Times New Roman" w:cs="Times New Roman"/>
        </w:rPr>
      </w:pPr>
      <w:r w:rsidRPr="006221C6">
        <w:rPr>
          <w:rFonts w:ascii="Times New Roman" w:eastAsia="Times New Roman" w:hAnsi="Times New Roman" w:cs="Times New Roman"/>
        </w:rPr>
        <w:tab/>
      </w:r>
      <w:r w:rsidRPr="006221C6">
        <w:rPr>
          <w:rFonts w:ascii="Times New Roman" w:eastAsia="Times New Roman" w:hAnsi="Times New Roman" w:cs="Times New Roman"/>
        </w:rPr>
        <w:tab/>
      </w:r>
      <w:r w:rsidRPr="006221C6">
        <w:rPr>
          <w:rFonts w:ascii="Times New Roman" w:eastAsia="Times New Roman" w:hAnsi="Times New Roman" w:cs="Times New Roman"/>
        </w:rPr>
        <w:tab/>
        <w:t xml:space="preserve">                     </w:t>
      </w:r>
    </w:p>
    <w:p w14:paraId="6E40B9CA" w14:textId="5330A759" w:rsidR="00871688" w:rsidRPr="00871688" w:rsidRDefault="005B5F84" w:rsidP="005B5F84">
      <w:pPr>
        <w:spacing w:after="200" w:line="276" w:lineRule="auto"/>
        <w:ind w:firstLine="720"/>
        <w:rPr>
          <w:rFonts w:ascii="Times New Roman" w:eastAsia="Times New Roman" w:hAnsi="Times New Roman" w:cs="Times New Roman"/>
          <w:b/>
          <w:lang w:eastAsia="en-GB"/>
        </w:rPr>
      </w:pPr>
      <w:r w:rsidRPr="00871688">
        <w:rPr>
          <w:rFonts w:ascii="Times New Roman" w:eastAsia="Times New Roman" w:hAnsi="Times New Roman" w:cs="Times New Roman"/>
          <w:b/>
          <w:noProof/>
          <w:lang w:eastAsia="en-GB"/>
        </w:rPr>
        <mc:AlternateContent>
          <mc:Choice Requires="wps">
            <w:drawing>
              <wp:anchor distT="0" distB="0" distL="114300" distR="114300" simplePos="0" relativeHeight="251671552" behindDoc="0" locked="0" layoutInCell="1" allowOverlap="1" wp14:anchorId="3ACFAA0A" wp14:editId="49F6D484">
                <wp:simplePos x="0" y="0"/>
                <wp:positionH relativeFrom="column">
                  <wp:posOffset>1581150</wp:posOffset>
                </wp:positionH>
                <wp:positionV relativeFrom="paragraph">
                  <wp:posOffset>909955</wp:posOffset>
                </wp:positionV>
                <wp:extent cx="16097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609725" cy="0"/>
                        </a:xfrm>
                        <a:prstGeom prst="line">
                          <a:avLst/>
                        </a:prstGeom>
                        <a:noFill/>
                        <a:ln w="22225" cap="flat" cmpd="sng" algn="ctr">
                          <a:solidFill>
                            <a:sysClr val="windowText" lastClr="000000"/>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CBA36B" id="Straight Connector 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24.5pt,71.65pt" to="251.25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" strokecolor="windowText" strokeweight="1.75pt"/>
            </w:pict>
          </mc:Fallback>
        </mc:AlternateContent>
      </w:r>
      <w:r w:rsidRPr="00871688">
        <w:rPr>
          <w:rFonts w:ascii="Times New Roman" w:eastAsia="Times New Roman" w:hAnsi="Times New Roman" w:cs="Times New Roman"/>
          <w:b/>
          <w:noProof/>
          <w:lang w:eastAsia="en-GB"/>
        </w:rPr>
        <mc:AlternateContent>
          <mc:Choice Requires="wps">
            <w:drawing>
              <wp:anchor distT="0" distB="0" distL="114300" distR="114300" simplePos="0" relativeHeight="251672576" behindDoc="0" locked="0" layoutInCell="1" allowOverlap="1" wp14:anchorId="6B578D38" wp14:editId="70A01FF4">
                <wp:simplePos x="0" y="0"/>
                <wp:positionH relativeFrom="column">
                  <wp:posOffset>3962400</wp:posOffset>
                </wp:positionH>
                <wp:positionV relativeFrom="paragraph">
                  <wp:posOffset>900430</wp:posOffset>
                </wp:positionV>
                <wp:extent cx="16097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1609725" cy="0"/>
                        </a:xfrm>
                        <a:prstGeom prst="line">
                          <a:avLst/>
                        </a:prstGeom>
                        <a:noFill/>
                        <a:ln w="22225" cap="flat" cmpd="sng" algn="ctr">
                          <a:solidFill>
                            <a:sysClr val="windowText" lastClr="000000"/>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978618" id="Straight Connector 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12pt,70.9pt" to="438.75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" strokecolor="windowText" strokeweight="1.75pt"/>
            </w:pict>
          </mc:Fallback>
        </mc:AlternateContent>
      </w:r>
      <w:r w:rsidRPr="00871688">
        <w:rPr>
          <w:rFonts w:ascii="Times New Roman" w:eastAsia="Times New Roman" w:hAnsi="Times New Roman" w:cs="Times New Roman"/>
          <w:b/>
          <w:noProof/>
          <w:lang w:eastAsia="en-GB"/>
        </w:rPr>
        <mc:AlternateContent>
          <mc:Choice Requires="wps">
            <w:drawing>
              <wp:anchor distT="0" distB="0" distL="114300" distR="114300" simplePos="0" relativeHeight="251670528" behindDoc="0" locked="0" layoutInCell="1" allowOverlap="1" wp14:anchorId="5E1C8DAE" wp14:editId="192D0EDE">
                <wp:simplePos x="0" y="0"/>
                <wp:positionH relativeFrom="column">
                  <wp:posOffset>1542415</wp:posOffset>
                </wp:positionH>
                <wp:positionV relativeFrom="paragraph">
                  <wp:posOffset>180340</wp:posOffset>
                </wp:positionV>
                <wp:extent cx="1609725" cy="0"/>
                <wp:effectExtent l="0" t="0" r="28575" b="19050"/>
                <wp:wrapNone/>
                <wp:docPr id="1856275761" name="Straight Connector 1856275761"/>
                <wp:cNvGraphicFramePr/>
                <a:graphic xmlns:a="http://schemas.openxmlformats.org/drawingml/2006/main">
                  <a:graphicData uri="http://schemas.microsoft.com/office/word/2010/wordprocessingShape">
                    <wps:wsp>
                      <wps:cNvCnPr/>
                      <wps:spPr>
                        <a:xfrm>
                          <a:off x="0" y="0"/>
                          <a:ext cx="1609725" cy="0"/>
                        </a:xfrm>
                        <a:prstGeom prst="line">
                          <a:avLst/>
                        </a:prstGeom>
                        <a:noFill/>
                        <a:ln w="22225" cap="flat" cmpd="sng" algn="ctr">
                          <a:solidFill>
                            <a:sysClr val="windowText" lastClr="000000"/>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BC9215" id="Straight Connector 185627576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21.45pt,14.2pt" to="248.2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" strokecolor="windowText" strokeweight="1.75pt"/>
            </w:pict>
          </mc:Fallback>
        </mc:AlternateContent>
      </w:r>
      <w:r w:rsidRPr="00871688">
        <w:rPr>
          <w:rFonts w:ascii="Times New Roman" w:eastAsia="Times New Roman" w:hAnsi="Times New Roman" w:cs="Times New Roman"/>
          <w:b/>
          <w:noProof/>
          <w:lang w:eastAsia="en-GB"/>
        </w:rPr>
        <mc:AlternateContent>
          <mc:Choice Requires="wps">
            <w:drawing>
              <wp:anchor distT="0" distB="0" distL="114300" distR="114300" simplePos="0" relativeHeight="251673600" behindDoc="0" locked="0" layoutInCell="1" allowOverlap="1" wp14:anchorId="15870A6F" wp14:editId="4AE13165">
                <wp:simplePos x="0" y="0"/>
                <wp:positionH relativeFrom="column">
                  <wp:posOffset>3943350</wp:posOffset>
                </wp:positionH>
                <wp:positionV relativeFrom="paragraph">
                  <wp:posOffset>180340</wp:posOffset>
                </wp:positionV>
                <wp:extent cx="16097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609725" cy="0"/>
                        </a:xfrm>
                        <a:prstGeom prst="line">
                          <a:avLst/>
                        </a:prstGeom>
                        <a:noFill/>
                        <a:ln w="22225" cap="flat" cmpd="sng" algn="ctr">
                          <a:solidFill>
                            <a:sysClr val="windowText" lastClr="000000"/>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2BBF9C" id="Straight Connector 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10.5pt,14.2pt" to="437.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" strokecolor="windowText" strokeweight="1.75pt"/>
            </w:pict>
          </mc:Fallback>
        </mc:AlternateContent>
      </w:r>
      <w:r w:rsidR="00871688" w:rsidRPr="00871688">
        <w:rPr>
          <w:rFonts w:ascii="Times New Roman" w:eastAsia="Times New Roman" w:hAnsi="Times New Roman" w:cs="Times New Roman"/>
          <w:b/>
          <w:lang w:eastAsia="en-GB"/>
        </w:rPr>
        <w:t>Approved by:</w:t>
      </w:r>
      <w:r w:rsidR="00871688" w:rsidRPr="00871688">
        <w:rPr>
          <w:rFonts w:ascii="Times New Roman" w:eastAsia="Times New Roman" w:hAnsi="Times New Roman" w:cs="Times New Roman"/>
          <w:b/>
          <w:lang w:eastAsia="en-GB"/>
        </w:rPr>
        <w:tab/>
      </w:r>
      <w:r w:rsidR="00871688" w:rsidRPr="00871688">
        <w:rPr>
          <w:rFonts w:ascii="Times New Roman" w:eastAsia="Times New Roman" w:hAnsi="Times New Roman" w:cs="Times New Roman"/>
          <w:b/>
          <w:lang w:eastAsia="en-GB"/>
        </w:rPr>
        <w:tab/>
        <w:t xml:space="preserve"> </w:t>
      </w:r>
    </w:p>
    <w:p w14:paraId="44246E39" w14:textId="70B652BE" w:rsidR="00871688" w:rsidRPr="00871688" w:rsidRDefault="00871688" w:rsidP="00871688">
      <w:pPr>
        <w:spacing w:after="200" w:line="276" w:lineRule="auto"/>
        <w:ind w:left="1440" w:firstLine="720"/>
        <w:rPr>
          <w:rFonts w:ascii="Times New Roman" w:eastAsia="Times New Roman" w:hAnsi="Times New Roman" w:cs="Times New Roman"/>
          <w:b/>
          <w:lang w:eastAsia="en-GB"/>
        </w:rPr>
      </w:pPr>
      <w:r w:rsidRPr="00871688">
        <w:rPr>
          <w:rFonts w:ascii="Times New Roman" w:eastAsia="Times New Roman" w:hAnsi="Times New Roman" w:cs="Times New Roman"/>
          <w:b/>
          <w:lang w:eastAsia="en-GB"/>
        </w:rPr>
        <w:t xml:space="preserve">      </w:t>
      </w:r>
      <w:r w:rsidR="005B5F84">
        <w:rPr>
          <w:rFonts w:ascii="Times New Roman" w:eastAsia="Times New Roman" w:hAnsi="Times New Roman" w:cs="Times New Roman"/>
          <w:b/>
          <w:lang w:eastAsia="en-GB"/>
        </w:rPr>
        <w:tab/>
      </w:r>
      <w:r w:rsidRPr="00871688">
        <w:rPr>
          <w:rFonts w:ascii="Times New Roman" w:eastAsia="Times New Roman" w:hAnsi="Times New Roman" w:cs="Times New Roman"/>
          <w:b/>
          <w:lang w:eastAsia="en-GB"/>
        </w:rPr>
        <w:t xml:space="preserve"> Chair of Trust</w:t>
      </w:r>
      <w:r w:rsidRPr="00871688">
        <w:rPr>
          <w:rFonts w:ascii="Times New Roman" w:eastAsia="Times New Roman" w:hAnsi="Times New Roman" w:cs="Times New Roman"/>
          <w:b/>
          <w:lang w:eastAsia="en-GB"/>
        </w:rPr>
        <w:tab/>
      </w:r>
      <w:r w:rsidRPr="00871688">
        <w:rPr>
          <w:rFonts w:ascii="Times New Roman" w:eastAsia="Times New Roman" w:hAnsi="Times New Roman" w:cs="Times New Roman"/>
          <w:b/>
          <w:lang w:eastAsia="en-GB"/>
        </w:rPr>
        <w:tab/>
        <w:t xml:space="preserve">                  </w:t>
      </w:r>
      <w:r w:rsidRPr="00871688">
        <w:rPr>
          <w:rFonts w:ascii="Times New Roman" w:eastAsia="Times New Roman" w:hAnsi="Times New Roman" w:cs="Times New Roman"/>
          <w:b/>
          <w:lang w:eastAsia="en-GB"/>
        </w:rPr>
        <w:tab/>
        <w:t xml:space="preserve">       </w:t>
      </w:r>
      <w:r w:rsidR="005B5F84">
        <w:rPr>
          <w:rFonts w:ascii="Times New Roman" w:eastAsia="Times New Roman" w:hAnsi="Times New Roman" w:cs="Times New Roman"/>
          <w:b/>
          <w:lang w:eastAsia="en-GB"/>
        </w:rPr>
        <w:tab/>
      </w:r>
      <w:r w:rsidRPr="00871688">
        <w:rPr>
          <w:rFonts w:ascii="Times New Roman" w:eastAsia="Times New Roman" w:hAnsi="Times New Roman" w:cs="Times New Roman"/>
          <w:b/>
          <w:lang w:eastAsia="en-GB"/>
        </w:rPr>
        <w:t>CEO</w:t>
      </w:r>
    </w:p>
    <w:p w14:paraId="44A553A7" w14:textId="1574FCD8" w:rsidR="00871688" w:rsidRPr="00871688" w:rsidRDefault="00871688" w:rsidP="005B5F84">
      <w:pPr>
        <w:spacing w:after="0" w:line="360" w:lineRule="auto"/>
        <w:ind w:left="720" w:firstLine="720"/>
        <w:contextualSpacing/>
        <w:jc w:val="both"/>
        <w:rPr>
          <w:rFonts w:ascii="Times New Roman" w:eastAsia="Times New Roman" w:hAnsi="Times New Roman" w:cs="Times New Roman"/>
        </w:rPr>
      </w:pPr>
      <w:r w:rsidRPr="00871688">
        <w:rPr>
          <w:rFonts w:ascii="Times New Roman" w:eastAsia="Times New Roman" w:hAnsi="Times New Roman" w:cs="Times New Roman"/>
          <w:b/>
        </w:rPr>
        <w:t>Date:</w:t>
      </w:r>
      <w:r w:rsidRPr="00871688">
        <w:rPr>
          <w:rFonts w:ascii="Times New Roman" w:eastAsia="Times New Roman" w:hAnsi="Times New Roman" w:cs="Times New Roman"/>
          <w:b/>
        </w:rPr>
        <w:tab/>
      </w:r>
      <w:r w:rsidRPr="00871688">
        <w:rPr>
          <w:rFonts w:ascii="Times New Roman" w:eastAsia="Times New Roman" w:hAnsi="Times New Roman" w:cs="Times New Roman"/>
          <w:b/>
        </w:rPr>
        <w:tab/>
      </w:r>
      <w:r w:rsidR="004B3874">
        <w:rPr>
          <w:rFonts w:ascii="Times New Roman" w:eastAsia="Times New Roman" w:hAnsi="Times New Roman" w:cs="Times New Roman"/>
          <w:b/>
        </w:rPr>
        <w:t>June 2026</w:t>
      </w:r>
      <w:r w:rsidRPr="00871688">
        <w:rPr>
          <w:rFonts w:ascii="Times New Roman" w:eastAsia="Times New Roman" w:hAnsi="Times New Roman" w:cs="Times New Roman"/>
          <w:b/>
        </w:rPr>
        <w:t xml:space="preserve">         </w:t>
      </w:r>
      <w:r w:rsidRPr="00871688">
        <w:rPr>
          <w:rFonts w:ascii="Times New Roman" w:eastAsia="Times New Roman" w:hAnsi="Times New Roman" w:cs="Times New Roman"/>
        </w:rPr>
        <w:t xml:space="preserve"> </w:t>
      </w:r>
      <w:r w:rsidRPr="00871688">
        <w:rPr>
          <w:rFonts w:ascii="Times New Roman" w:eastAsia="Times New Roman" w:hAnsi="Times New Roman" w:cs="Times New Roman"/>
        </w:rPr>
        <w:tab/>
      </w:r>
      <w:r w:rsidRPr="00871688">
        <w:rPr>
          <w:rFonts w:ascii="Times New Roman" w:eastAsia="Times New Roman" w:hAnsi="Times New Roman" w:cs="Times New Roman"/>
        </w:rPr>
        <w:tab/>
      </w:r>
      <w:r w:rsidRPr="00871688">
        <w:rPr>
          <w:rFonts w:ascii="Times New Roman" w:eastAsia="Times New Roman" w:hAnsi="Times New Roman" w:cs="Times New Roman"/>
        </w:rPr>
        <w:tab/>
      </w:r>
      <w:r w:rsidRPr="00871688">
        <w:rPr>
          <w:rFonts w:ascii="Times New Roman" w:eastAsia="Times New Roman" w:hAnsi="Times New Roman" w:cs="Times New Roman"/>
        </w:rPr>
        <w:tab/>
      </w:r>
      <w:r w:rsidR="004B3874">
        <w:rPr>
          <w:rFonts w:ascii="Times New Roman" w:eastAsia="Times New Roman" w:hAnsi="Times New Roman" w:cs="Times New Roman"/>
        </w:rPr>
        <w:t>June 2026</w:t>
      </w:r>
    </w:p>
    <w:p w14:paraId="3E176E13" w14:textId="77777777" w:rsidR="00EC4E9A" w:rsidRPr="003C078B" w:rsidRDefault="00EC4E9A" w:rsidP="003C078B">
      <w:pPr>
        <w:rPr>
          <w:rFonts w:ascii="Times New Roman" w:hAnsi="Times New Roman" w:cs="Times New Roman"/>
        </w:rPr>
      </w:pPr>
    </w:p>
    <w:p w14:paraId="27AC847F" w14:textId="77777777" w:rsidR="0034079E" w:rsidRPr="00DC598F" w:rsidRDefault="0034079E" w:rsidP="00DC598F">
      <w:bookmarkStart w:id="0" w:name="_GoBack"/>
      <w:bookmarkEnd w:id="0"/>
    </w:p>
    <w:sectPr w:rsidR="0034079E" w:rsidRPr="00DC598F" w:rsidSect="00931DE5">
      <w:headerReference w:type="default" r:id="rId9"/>
      <w:footerReference w:type="default" r:id="rId10"/>
      <w:footerReference w:type="first" r:id="rId11"/>
      <w:pgSz w:w="11906" w:h="16838"/>
      <w:pgMar w:top="567" w:right="991" w:bottom="1440" w:left="42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55521" w14:textId="77777777" w:rsidR="009C05E3" w:rsidRDefault="009C05E3" w:rsidP="000E5C12">
      <w:pPr>
        <w:spacing w:after="0" w:line="240" w:lineRule="auto"/>
      </w:pPr>
      <w:r>
        <w:separator/>
      </w:r>
    </w:p>
  </w:endnote>
  <w:endnote w:type="continuationSeparator" w:id="0">
    <w:p w14:paraId="7F70C92C" w14:textId="77777777" w:rsidR="009C05E3" w:rsidRDefault="009C05E3" w:rsidP="000E5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353731"/>
      <w:docPartObj>
        <w:docPartGallery w:val="Page Numbers (Bottom of Page)"/>
        <w:docPartUnique/>
      </w:docPartObj>
    </w:sdtPr>
    <w:sdtEndPr>
      <w:rPr>
        <w:rFonts w:ascii="Times New Roman" w:hAnsi="Times New Roman" w:cs="Times New Roman"/>
        <w:noProof/>
      </w:rPr>
    </w:sdtEndPr>
    <w:sdtContent>
      <w:p w14:paraId="4AD739B4" w14:textId="2B2B65F9" w:rsidR="00931DE5" w:rsidRDefault="00931DE5">
        <w:pPr>
          <w:pStyle w:val="Footer"/>
          <w:jc w:val="center"/>
        </w:pPr>
        <w:r w:rsidRPr="002F402D">
          <w:rPr>
            <w:rFonts w:ascii="Times New Roman" w:hAnsi="Times New Roman" w:cs="Times New Roman"/>
          </w:rPr>
          <w:fldChar w:fldCharType="begin"/>
        </w:r>
        <w:r w:rsidRPr="002F402D">
          <w:rPr>
            <w:rFonts w:ascii="Times New Roman" w:hAnsi="Times New Roman" w:cs="Times New Roman"/>
          </w:rPr>
          <w:instrText xml:space="preserve"> PAGE   \* MERGEFORMAT </w:instrText>
        </w:r>
        <w:r w:rsidRPr="002F402D">
          <w:rPr>
            <w:rFonts w:ascii="Times New Roman" w:hAnsi="Times New Roman" w:cs="Times New Roman"/>
          </w:rPr>
          <w:fldChar w:fldCharType="separate"/>
        </w:r>
        <w:r w:rsidR="004B3874">
          <w:rPr>
            <w:rFonts w:ascii="Times New Roman" w:hAnsi="Times New Roman" w:cs="Times New Roman"/>
            <w:noProof/>
          </w:rPr>
          <w:t>4</w:t>
        </w:r>
        <w:r w:rsidRPr="002F402D">
          <w:rPr>
            <w:rFonts w:ascii="Times New Roman" w:hAnsi="Times New Roman" w:cs="Times New Roman"/>
            <w:noProof/>
          </w:rPr>
          <w:fldChar w:fldCharType="end"/>
        </w:r>
      </w:p>
    </w:sdtContent>
  </w:sdt>
  <w:p w14:paraId="6E30AE59" w14:textId="77777777" w:rsidR="000E5C12" w:rsidRDefault="000E5C1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343444"/>
      <w:docPartObj>
        <w:docPartGallery w:val="Page Numbers (Bottom of Page)"/>
        <w:docPartUnique/>
      </w:docPartObj>
    </w:sdtPr>
    <w:sdtEndPr>
      <w:rPr>
        <w:rFonts w:ascii="Times New Roman" w:hAnsi="Times New Roman" w:cs="Times New Roman"/>
        <w:noProof/>
      </w:rPr>
    </w:sdtEndPr>
    <w:sdtContent>
      <w:p w14:paraId="2D45FBD9" w14:textId="3721227B" w:rsidR="006D0875" w:rsidRPr="002F402D" w:rsidRDefault="006D0875">
        <w:pPr>
          <w:pStyle w:val="Footer"/>
          <w:jc w:val="center"/>
          <w:rPr>
            <w:rFonts w:ascii="Times New Roman" w:hAnsi="Times New Roman" w:cs="Times New Roman"/>
          </w:rPr>
        </w:pPr>
        <w:r w:rsidRPr="002F402D">
          <w:rPr>
            <w:rFonts w:ascii="Times New Roman" w:hAnsi="Times New Roman" w:cs="Times New Roman"/>
          </w:rPr>
          <w:fldChar w:fldCharType="begin"/>
        </w:r>
        <w:r w:rsidRPr="002F402D">
          <w:rPr>
            <w:rFonts w:ascii="Times New Roman" w:hAnsi="Times New Roman" w:cs="Times New Roman"/>
          </w:rPr>
          <w:instrText xml:space="preserve"> PAGE   \* MERGEFORMAT </w:instrText>
        </w:r>
        <w:r w:rsidRPr="002F402D">
          <w:rPr>
            <w:rFonts w:ascii="Times New Roman" w:hAnsi="Times New Roman" w:cs="Times New Roman"/>
          </w:rPr>
          <w:fldChar w:fldCharType="separate"/>
        </w:r>
        <w:r w:rsidR="005E6A81">
          <w:rPr>
            <w:rFonts w:ascii="Times New Roman" w:hAnsi="Times New Roman" w:cs="Times New Roman"/>
            <w:noProof/>
          </w:rPr>
          <w:t>1</w:t>
        </w:r>
        <w:r w:rsidRPr="002F402D">
          <w:rPr>
            <w:rFonts w:ascii="Times New Roman" w:hAnsi="Times New Roman" w:cs="Times New Roman"/>
            <w:noProof/>
          </w:rPr>
          <w:fldChar w:fldCharType="end"/>
        </w:r>
      </w:p>
    </w:sdtContent>
  </w:sdt>
  <w:p w14:paraId="2F5E4320" w14:textId="77777777" w:rsidR="003F6962" w:rsidRDefault="003F69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B5F5B" w14:textId="77777777" w:rsidR="009C05E3" w:rsidRDefault="009C05E3" w:rsidP="000E5C12">
      <w:pPr>
        <w:spacing w:after="0" w:line="240" w:lineRule="auto"/>
      </w:pPr>
      <w:r>
        <w:separator/>
      </w:r>
    </w:p>
  </w:footnote>
  <w:footnote w:type="continuationSeparator" w:id="0">
    <w:p w14:paraId="4E7F9A91" w14:textId="77777777" w:rsidR="009C05E3" w:rsidRDefault="009C05E3" w:rsidP="000E5C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7E42D" w14:textId="15EE9E4A" w:rsidR="00D459E9" w:rsidRPr="00D459E9" w:rsidRDefault="00D459E9" w:rsidP="00D459E9">
    <w:pPr>
      <w:pStyle w:val="Header"/>
      <w:jc w:val="center"/>
      <w:rPr>
        <w:rFonts w:ascii="Times New Roman" w:hAnsi="Times New Roman" w:cs="Times New Roman"/>
        <w:lang w:val="en-US"/>
      </w:rPr>
    </w:pPr>
    <w:r w:rsidRPr="00D459E9">
      <w:rPr>
        <w:rFonts w:ascii="Times New Roman" w:hAnsi="Times New Roman" w:cs="Times New Roman"/>
        <w:lang w:val="en-US"/>
      </w:rPr>
      <w:t xml:space="preserve">Weaver Trust – </w:t>
    </w:r>
    <w:r w:rsidR="005E6A81">
      <w:rPr>
        <w:rFonts w:ascii="Times New Roman" w:hAnsi="Times New Roman" w:cs="Times New Roman"/>
        <w:lang w:val="en-US"/>
      </w:rPr>
      <w:t>Intimate Care</w:t>
    </w:r>
    <w:r w:rsidR="00300CD9">
      <w:rPr>
        <w:rFonts w:ascii="Times New Roman" w:hAnsi="Times New Roman" w:cs="Times New Roman"/>
        <w:lang w:val="en-US"/>
      </w:rPr>
      <w:t xml:space="preserve"> </w:t>
    </w:r>
    <w:r w:rsidR="005B5F84">
      <w:rPr>
        <w:rFonts w:ascii="Times New Roman" w:hAnsi="Times New Roman" w:cs="Times New Roman"/>
        <w:lang w:val="en-US"/>
      </w:rPr>
      <w:t>Policy</w:t>
    </w:r>
    <w:r w:rsidRPr="00D459E9">
      <w:rPr>
        <w:rFonts w:ascii="Times New Roman" w:hAnsi="Times New Roman" w:cs="Times New Roman"/>
        <w:lang w:val="en-US"/>
      </w:rPr>
      <w:t xml:space="preserve"> – </w:t>
    </w:r>
    <w:r w:rsidR="00300CD9">
      <w:rPr>
        <w:rFonts w:ascii="Times New Roman" w:hAnsi="Times New Roman" w:cs="Times New Roman"/>
        <w:lang w:val="en-US"/>
      </w:rPr>
      <w:t xml:space="preserve">June </w:t>
    </w:r>
    <w:r w:rsidRPr="00D459E9">
      <w:rPr>
        <w:rFonts w:ascii="Times New Roman" w:hAnsi="Times New Roman" w:cs="Times New Roman"/>
        <w:lang w:val="en-US"/>
      </w:rPr>
      <w:t>202</w:t>
    </w:r>
    <w:r w:rsidR="00300CD9">
      <w:rPr>
        <w:rFonts w:ascii="Times New Roman" w:hAnsi="Times New Roman" w:cs="Times New Roman"/>
        <w:lang w:val="en-US"/>
      </w:rPr>
      <w:t>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A8DE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80B41"/>
    <w:multiLevelType w:val="multilevel"/>
    <w:tmpl w:val="D30034D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0E63281E"/>
    <w:multiLevelType w:val="hybridMultilevel"/>
    <w:tmpl w:val="80C0DF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BE3CEC"/>
    <w:multiLevelType w:val="hybridMultilevel"/>
    <w:tmpl w:val="92321B0C"/>
    <w:lvl w:ilvl="0" w:tplc="DCD8DCEA">
      <w:start w:val="1"/>
      <w:numFmt w:val="decimal"/>
      <w:lvlText w:val="%1."/>
      <w:lvlJc w:val="left"/>
      <w:pPr>
        <w:ind w:left="2880" w:hanging="360"/>
      </w:pPr>
      <w:rPr>
        <w:rFonts w:hint="default"/>
        <w:b/>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 w15:restartNumberingAfterBreak="0">
    <w:nsid w:val="4B4A1DD8"/>
    <w:multiLevelType w:val="hybridMultilevel"/>
    <w:tmpl w:val="62143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69B"/>
    <w:rsid w:val="00000870"/>
    <w:rsid w:val="000044DA"/>
    <w:rsid w:val="00004CE5"/>
    <w:rsid w:val="000121AC"/>
    <w:rsid w:val="000149F9"/>
    <w:rsid w:val="0001608C"/>
    <w:rsid w:val="00023789"/>
    <w:rsid w:val="00024F3E"/>
    <w:rsid w:val="00026AF7"/>
    <w:rsid w:val="00027E30"/>
    <w:rsid w:val="0004005E"/>
    <w:rsid w:val="000409B3"/>
    <w:rsid w:val="000435A9"/>
    <w:rsid w:val="00052FC5"/>
    <w:rsid w:val="00053271"/>
    <w:rsid w:val="00053AEE"/>
    <w:rsid w:val="00054C5C"/>
    <w:rsid w:val="00054D1A"/>
    <w:rsid w:val="000612DD"/>
    <w:rsid w:val="00071065"/>
    <w:rsid w:val="000738DD"/>
    <w:rsid w:val="00076F03"/>
    <w:rsid w:val="00077E49"/>
    <w:rsid w:val="00084153"/>
    <w:rsid w:val="000920A6"/>
    <w:rsid w:val="00093DA6"/>
    <w:rsid w:val="00094831"/>
    <w:rsid w:val="000A08BF"/>
    <w:rsid w:val="000A477C"/>
    <w:rsid w:val="000B159F"/>
    <w:rsid w:val="000B49D9"/>
    <w:rsid w:val="000D108D"/>
    <w:rsid w:val="000D169B"/>
    <w:rsid w:val="000E2FF4"/>
    <w:rsid w:val="000E320A"/>
    <w:rsid w:val="000E4116"/>
    <w:rsid w:val="000E44F6"/>
    <w:rsid w:val="000E5C12"/>
    <w:rsid w:val="000F422E"/>
    <w:rsid w:val="000F4891"/>
    <w:rsid w:val="000F6C10"/>
    <w:rsid w:val="00104B45"/>
    <w:rsid w:val="00116CEA"/>
    <w:rsid w:val="00122D79"/>
    <w:rsid w:val="00124CE3"/>
    <w:rsid w:val="00125112"/>
    <w:rsid w:val="00125859"/>
    <w:rsid w:val="00127871"/>
    <w:rsid w:val="00130ABA"/>
    <w:rsid w:val="00130DE3"/>
    <w:rsid w:val="00132BD6"/>
    <w:rsid w:val="00134BD9"/>
    <w:rsid w:val="0013640A"/>
    <w:rsid w:val="001409C1"/>
    <w:rsid w:val="00150758"/>
    <w:rsid w:val="00154738"/>
    <w:rsid w:val="001561B4"/>
    <w:rsid w:val="00156946"/>
    <w:rsid w:val="00165346"/>
    <w:rsid w:val="00165567"/>
    <w:rsid w:val="0016694C"/>
    <w:rsid w:val="00182118"/>
    <w:rsid w:val="001851A0"/>
    <w:rsid w:val="00185931"/>
    <w:rsid w:val="00190C67"/>
    <w:rsid w:val="001A1A4C"/>
    <w:rsid w:val="001B53F4"/>
    <w:rsid w:val="001B7A79"/>
    <w:rsid w:val="001C02E8"/>
    <w:rsid w:val="001C3A19"/>
    <w:rsid w:val="001C401B"/>
    <w:rsid w:val="001C6F55"/>
    <w:rsid w:val="001D011D"/>
    <w:rsid w:val="001D0823"/>
    <w:rsid w:val="001D0CB7"/>
    <w:rsid w:val="001D594C"/>
    <w:rsid w:val="001D6CBC"/>
    <w:rsid w:val="001E2D24"/>
    <w:rsid w:val="001F441B"/>
    <w:rsid w:val="00200A58"/>
    <w:rsid w:val="0020102E"/>
    <w:rsid w:val="00205321"/>
    <w:rsid w:val="002132A3"/>
    <w:rsid w:val="002136BC"/>
    <w:rsid w:val="00223E70"/>
    <w:rsid w:val="00226897"/>
    <w:rsid w:val="00230811"/>
    <w:rsid w:val="00230B1F"/>
    <w:rsid w:val="00233E07"/>
    <w:rsid w:val="00247DED"/>
    <w:rsid w:val="002558FA"/>
    <w:rsid w:val="0026185D"/>
    <w:rsid w:val="002619C9"/>
    <w:rsid w:val="00263035"/>
    <w:rsid w:val="00263045"/>
    <w:rsid w:val="0026411A"/>
    <w:rsid w:val="00264496"/>
    <w:rsid w:val="002647C8"/>
    <w:rsid w:val="00275F1C"/>
    <w:rsid w:val="002845F2"/>
    <w:rsid w:val="0028785D"/>
    <w:rsid w:val="002903B1"/>
    <w:rsid w:val="002925F2"/>
    <w:rsid w:val="00297AC8"/>
    <w:rsid w:val="002A0898"/>
    <w:rsid w:val="002A15C7"/>
    <w:rsid w:val="002A2F21"/>
    <w:rsid w:val="002A6FFB"/>
    <w:rsid w:val="002A717D"/>
    <w:rsid w:val="002B0BBB"/>
    <w:rsid w:val="002B3567"/>
    <w:rsid w:val="002B4627"/>
    <w:rsid w:val="002B48D6"/>
    <w:rsid w:val="002C06E6"/>
    <w:rsid w:val="002C1683"/>
    <w:rsid w:val="002C42DC"/>
    <w:rsid w:val="002C7F44"/>
    <w:rsid w:val="002D2BAB"/>
    <w:rsid w:val="002D3A45"/>
    <w:rsid w:val="002E0E55"/>
    <w:rsid w:val="002E371D"/>
    <w:rsid w:val="002E779F"/>
    <w:rsid w:val="002F0108"/>
    <w:rsid w:val="002F402D"/>
    <w:rsid w:val="0030077E"/>
    <w:rsid w:val="00300CD9"/>
    <w:rsid w:val="003220FE"/>
    <w:rsid w:val="00331911"/>
    <w:rsid w:val="003376EC"/>
    <w:rsid w:val="0034079E"/>
    <w:rsid w:val="00342B86"/>
    <w:rsid w:val="003455B6"/>
    <w:rsid w:val="0035245A"/>
    <w:rsid w:val="00353428"/>
    <w:rsid w:val="00353D28"/>
    <w:rsid w:val="00364AFF"/>
    <w:rsid w:val="00364FB0"/>
    <w:rsid w:val="003662F4"/>
    <w:rsid w:val="0036769E"/>
    <w:rsid w:val="003742E1"/>
    <w:rsid w:val="00376BD7"/>
    <w:rsid w:val="00382BDD"/>
    <w:rsid w:val="003868E6"/>
    <w:rsid w:val="00391680"/>
    <w:rsid w:val="003963A0"/>
    <w:rsid w:val="00397D59"/>
    <w:rsid w:val="003A0207"/>
    <w:rsid w:val="003A31A9"/>
    <w:rsid w:val="003B0FFC"/>
    <w:rsid w:val="003B1198"/>
    <w:rsid w:val="003B51AE"/>
    <w:rsid w:val="003B7FE3"/>
    <w:rsid w:val="003C078B"/>
    <w:rsid w:val="003C1ECD"/>
    <w:rsid w:val="003D67BE"/>
    <w:rsid w:val="003E0BBA"/>
    <w:rsid w:val="003E62C1"/>
    <w:rsid w:val="003F431B"/>
    <w:rsid w:val="003F55F3"/>
    <w:rsid w:val="003F6962"/>
    <w:rsid w:val="0040111A"/>
    <w:rsid w:val="00401B13"/>
    <w:rsid w:val="00402730"/>
    <w:rsid w:val="00402732"/>
    <w:rsid w:val="0040380B"/>
    <w:rsid w:val="004047C1"/>
    <w:rsid w:val="004055C9"/>
    <w:rsid w:val="00415AA5"/>
    <w:rsid w:val="0041747F"/>
    <w:rsid w:val="0042037D"/>
    <w:rsid w:val="00420ADD"/>
    <w:rsid w:val="00420E0C"/>
    <w:rsid w:val="0042334B"/>
    <w:rsid w:val="00423D1A"/>
    <w:rsid w:val="00424C08"/>
    <w:rsid w:val="0043245B"/>
    <w:rsid w:val="00433D79"/>
    <w:rsid w:val="00441E02"/>
    <w:rsid w:val="00443C95"/>
    <w:rsid w:val="00443E0A"/>
    <w:rsid w:val="00445AC0"/>
    <w:rsid w:val="004476B4"/>
    <w:rsid w:val="004478A8"/>
    <w:rsid w:val="00447CD7"/>
    <w:rsid w:val="00450913"/>
    <w:rsid w:val="00450CFF"/>
    <w:rsid w:val="00451C35"/>
    <w:rsid w:val="004534C8"/>
    <w:rsid w:val="004537C5"/>
    <w:rsid w:val="00454A05"/>
    <w:rsid w:val="0045798D"/>
    <w:rsid w:val="00457C3E"/>
    <w:rsid w:val="0046232E"/>
    <w:rsid w:val="004701A1"/>
    <w:rsid w:val="004808A6"/>
    <w:rsid w:val="00485E80"/>
    <w:rsid w:val="00485F30"/>
    <w:rsid w:val="004902E7"/>
    <w:rsid w:val="00491EE5"/>
    <w:rsid w:val="004930A3"/>
    <w:rsid w:val="00493A6B"/>
    <w:rsid w:val="00493E14"/>
    <w:rsid w:val="00494E0B"/>
    <w:rsid w:val="00496FA4"/>
    <w:rsid w:val="004A11F1"/>
    <w:rsid w:val="004A2474"/>
    <w:rsid w:val="004A6459"/>
    <w:rsid w:val="004B3874"/>
    <w:rsid w:val="004B5EDA"/>
    <w:rsid w:val="004C0644"/>
    <w:rsid w:val="004C0F85"/>
    <w:rsid w:val="004C39C4"/>
    <w:rsid w:val="004C4A63"/>
    <w:rsid w:val="004C5311"/>
    <w:rsid w:val="004C6D5A"/>
    <w:rsid w:val="004D3C46"/>
    <w:rsid w:val="004E3CD9"/>
    <w:rsid w:val="004E6BA0"/>
    <w:rsid w:val="004E73FC"/>
    <w:rsid w:val="004F0866"/>
    <w:rsid w:val="004F1AF3"/>
    <w:rsid w:val="004F3FD3"/>
    <w:rsid w:val="004F6F9E"/>
    <w:rsid w:val="00501443"/>
    <w:rsid w:val="00506AD7"/>
    <w:rsid w:val="005144FD"/>
    <w:rsid w:val="00523F6B"/>
    <w:rsid w:val="0053062C"/>
    <w:rsid w:val="005318ED"/>
    <w:rsid w:val="00532031"/>
    <w:rsid w:val="00540580"/>
    <w:rsid w:val="005407D7"/>
    <w:rsid w:val="0054489F"/>
    <w:rsid w:val="00544E38"/>
    <w:rsid w:val="005476D8"/>
    <w:rsid w:val="005521AD"/>
    <w:rsid w:val="00554FA9"/>
    <w:rsid w:val="005714C2"/>
    <w:rsid w:val="0057414C"/>
    <w:rsid w:val="00575A0D"/>
    <w:rsid w:val="00582C83"/>
    <w:rsid w:val="00584324"/>
    <w:rsid w:val="00592C98"/>
    <w:rsid w:val="0059322E"/>
    <w:rsid w:val="005A68C2"/>
    <w:rsid w:val="005B0605"/>
    <w:rsid w:val="005B1077"/>
    <w:rsid w:val="005B48E9"/>
    <w:rsid w:val="005B5F84"/>
    <w:rsid w:val="005B6B61"/>
    <w:rsid w:val="005C212D"/>
    <w:rsid w:val="005C3037"/>
    <w:rsid w:val="005C3C14"/>
    <w:rsid w:val="005D078F"/>
    <w:rsid w:val="005D07B9"/>
    <w:rsid w:val="005D47D8"/>
    <w:rsid w:val="005D6D71"/>
    <w:rsid w:val="005E3DBE"/>
    <w:rsid w:val="005E5C9E"/>
    <w:rsid w:val="005E6A81"/>
    <w:rsid w:val="005F2175"/>
    <w:rsid w:val="005F3591"/>
    <w:rsid w:val="005F4DB1"/>
    <w:rsid w:val="00601672"/>
    <w:rsid w:val="006026BF"/>
    <w:rsid w:val="0060535F"/>
    <w:rsid w:val="006106BA"/>
    <w:rsid w:val="00611FE8"/>
    <w:rsid w:val="006134F1"/>
    <w:rsid w:val="00622175"/>
    <w:rsid w:val="006221C6"/>
    <w:rsid w:val="006221EA"/>
    <w:rsid w:val="006232EC"/>
    <w:rsid w:val="00624E2C"/>
    <w:rsid w:val="00627E01"/>
    <w:rsid w:val="006337EA"/>
    <w:rsid w:val="00634AF4"/>
    <w:rsid w:val="00640697"/>
    <w:rsid w:val="006510E6"/>
    <w:rsid w:val="006514D7"/>
    <w:rsid w:val="00652DE0"/>
    <w:rsid w:val="00653A09"/>
    <w:rsid w:val="006563B7"/>
    <w:rsid w:val="00661336"/>
    <w:rsid w:val="0066287A"/>
    <w:rsid w:val="00667B4C"/>
    <w:rsid w:val="00670CB7"/>
    <w:rsid w:val="0067141E"/>
    <w:rsid w:val="00673248"/>
    <w:rsid w:val="00677505"/>
    <w:rsid w:val="0068119A"/>
    <w:rsid w:val="00681D1D"/>
    <w:rsid w:val="0068391A"/>
    <w:rsid w:val="0068761C"/>
    <w:rsid w:val="00687DAF"/>
    <w:rsid w:val="006939BC"/>
    <w:rsid w:val="00694F44"/>
    <w:rsid w:val="00696427"/>
    <w:rsid w:val="006A3066"/>
    <w:rsid w:val="006A4831"/>
    <w:rsid w:val="006B517B"/>
    <w:rsid w:val="006B71AF"/>
    <w:rsid w:val="006C37B9"/>
    <w:rsid w:val="006C508F"/>
    <w:rsid w:val="006C55B2"/>
    <w:rsid w:val="006C5BBD"/>
    <w:rsid w:val="006C673A"/>
    <w:rsid w:val="006D0875"/>
    <w:rsid w:val="006D54FF"/>
    <w:rsid w:val="006D7AE0"/>
    <w:rsid w:val="006E22C5"/>
    <w:rsid w:val="006E59B3"/>
    <w:rsid w:val="006F35C3"/>
    <w:rsid w:val="006F47D6"/>
    <w:rsid w:val="006F48B5"/>
    <w:rsid w:val="006F71D0"/>
    <w:rsid w:val="007051FC"/>
    <w:rsid w:val="00707A6A"/>
    <w:rsid w:val="00720750"/>
    <w:rsid w:val="0072151C"/>
    <w:rsid w:val="00721755"/>
    <w:rsid w:val="00732E26"/>
    <w:rsid w:val="00734325"/>
    <w:rsid w:val="00740833"/>
    <w:rsid w:val="00746728"/>
    <w:rsid w:val="00750ABB"/>
    <w:rsid w:val="0075232F"/>
    <w:rsid w:val="007532BF"/>
    <w:rsid w:val="007554B9"/>
    <w:rsid w:val="00761711"/>
    <w:rsid w:val="00762738"/>
    <w:rsid w:val="00763241"/>
    <w:rsid w:val="0076379B"/>
    <w:rsid w:val="0076583B"/>
    <w:rsid w:val="00767727"/>
    <w:rsid w:val="00772EE0"/>
    <w:rsid w:val="007731D1"/>
    <w:rsid w:val="00773D41"/>
    <w:rsid w:val="00777AB7"/>
    <w:rsid w:val="00780375"/>
    <w:rsid w:val="00783028"/>
    <w:rsid w:val="0078338E"/>
    <w:rsid w:val="00790AB9"/>
    <w:rsid w:val="00791392"/>
    <w:rsid w:val="007921EE"/>
    <w:rsid w:val="007932FF"/>
    <w:rsid w:val="007950FB"/>
    <w:rsid w:val="007A4C97"/>
    <w:rsid w:val="007A5821"/>
    <w:rsid w:val="007B747C"/>
    <w:rsid w:val="007D5253"/>
    <w:rsid w:val="007D5318"/>
    <w:rsid w:val="007E0237"/>
    <w:rsid w:val="007E6885"/>
    <w:rsid w:val="007F4C46"/>
    <w:rsid w:val="007F61D9"/>
    <w:rsid w:val="007F6CA5"/>
    <w:rsid w:val="00803F71"/>
    <w:rsid w:val="00806430"/>
    <w:rsid w:val="008100EC"/>
    <w:rsid w:val="00812CF2"/>
    <w:rsid w:val="00821E31"/>
    <w:rsid w:val="0082456C"/>
    <w:rsid w:val="00825675"/>
    <w:rsid w:val="00832855"/>
    <w:rsid w:val="00832A81"/>
    <w:rsid w:val="00843079"/>
    <w:rsid w:val="00846D6B"/>
    <w:rsid w:val="00847A5B"/>
    <w:rsid w:val="00851109"/>
    <w:rsid w:val="00852C61"/>
    <w:rsid w:val="008555D3"/>
    <w:rsid w:val="00856F73"/>
    <w:rsid w:val="008705AC"/>
    <w:rsid w:val="00871688"/>
    <w:rsid w:val="00882343"/>
    <w:rsid w:val="00883D58"/>
    <w:rsid w:val="0089269F"/>
    <w:rsid w:val="00893D53"/>
    <w:rsid w:val="0089572A"/>
    <w:rsid w:val="00895B0C"/>
    <w:rsid w:val="008A397D"/>
    <w:rsid w:val="008A5BD5"/>
    <w:rsid w:val="008A6711"/>
    <w:rsid w:val="008A6A5F"/>
    <w:rsid w:val="008A73C9"/>
    <w:rsid w:val="008A7F64"/>
    <w:rsid w:val="008B009C"/>
    <w:rsid w:val="008B06E5"/>
    <w:rsid w:val="008D1BFE"/>
    <w:rsid w:val="008D3680"/>
    <w:rsid w:val="008E27DB"/>
    <w:rsid w:val="008E2E15"/>
    <w:rsid w:val="008E4BC7"/>
    <w:rsid w:val="008F0F92"/>
    <w:rsid w:val="008F212D"/>
    <w:rsid w:val="008F225A"/>
    <w:rsid w:val="00903372"/>
    <w:rsid w:val="00903F5B"/>
    <w:rsid w:val="00905FD0"/>
    <w:rsid w:val="009122E8"/>
    <w:rsid w:val="00914B7A"/>
    <w:rsid w:val="00915768"/>
    <w:rsid w:val="0091721F"/>
    <w:rsid w:val="00920031"/>
    <w:rsid w:val="009210C1"/>
    <w:rsid w:val="0092771C"/>
    <w:rsid w:val="00931DE5"/>
    <w:rsid w:val="009344A7"/>
    <w:rsid w:val="0094043B"/>
    <w:rsid w:val="009456BE"/>
    <w:rsid w:val="00945F49"/>
    <w:rsid w:val="009500B4"/>
    <w:rsid w:val="00954EA8"/>
    <w:rsid w:val="0096216B"/>
    <w:rsid w:val="009769F9"/>
    <w:rsid w:val="00986C58"/>
    <w:rsid w:val="009963B7"/>
    <w:rsid w:val="00997BAA"/>
    <w:rsid w:val="00997F54"/>
    <w:rsid w:val="009A1D97"/>
    <w:rsid w:val="009A6EFE"/>
    <w:rsid w:val="009A73BA"/>
    <w:rsid w:val="009B2AA2"/>
    <w:rsid w:val="009B6527"/>
    <w:rsid w:val="009C05E3"/>
    <w:rsid w:val="009D11EC"/>
    <w:rsid w:val="009D66D5"/>
    <w:rsid w:val="009D7AC5"/>
    <w:rsid w:val="009E4EE0"/>
    <w:rsid w:val="009E59F8"/>
    <w:rsid w:val="009F4056"/>
    <w:rsid w:val="009F4733"/>
    <w:rsid w:val="00A009BE"/>
    <w:rsid w:val="00A01561"/>
    <w:rsid w:val="00A0574D"/>
    <w:rsid w:val="00A06BB7"/>
    <w:rsid w:val="00A12B38"/>
    <w:rsid w:val="00A152A7"/>
    <w:rsid w:val="00A1595F"/>
    <w:rsid w:val="00A15A20"/>
    <w:rsid w:val="00A1749B"/>
    <w:rsid w:val="00A22F7B"/>
    <w:rsid w:val="00A252CD"/>
    <w:rsid w:val="00A26020"/>
    <w:rsid w:val="00A33B13"/>
    <w:rsid w:val="00A34F19"/>
    <w:rsid w:val="00A366C7"/>
    <w:rsid w:val="00A4167E"/>
    <w:rsid w:val="00A43CFD"/>
    <w:rsid w:val="00A445A5"/>
    <w:rsid w:val="00A478A5"/>
    <w:rsid w:val="00A51F2C"/>
    <w:rsid w:val="00A52BF5"/>
    <w:rsid w:val="00A61AE3"/>
    <w:rsid w:val="00A66003"/>
    <w:rsid w:val="00A717C7"/>
    <w:rsid w:val="00A71E62"/>
    <w:rsid w:val="00A74D04"/>
    <w:rsid w:val="00A81824"/>
    <w:rsid w:val="00A85FF1"/>
    <w:rsid w:val="00A877E9"/>
    <w:rsid w:val="00A94DAF"/>
    <w:rsid w:val="00A94E3A"/>
    <w:rsid w:val="00A952F5"/>
    <w:rsid w:val="00A95EC6"/>
    <w:rsid w:val="00AA52AC"/>
    <w:rsid w:val="00AA5F1C"/>
    <w:rsid w:val="00AA7E66"/>
    <w:rsid w:val="00AB3E6E"/>
    <w:rsid w:val="00AB4EB2"/>
    <w:rsid w:val="00AC11EA"/>
    <w:rsid w:val="00AC2E33"/>
    <w:rsid w:val="00AC37E3"/>
    <w:rsid w:val="00AC5588"/>
    <w:rsid w:val="00AC7861"/>
    <w:rsid w:val="00AE33AE"/>
    <w:rsid w:val="00AE5E1D"/>
    <w:rsid w:val="00AF4C7F"/>
    <w:rsid w:val="00B00FF5"/>
    <w:rsid w:val="00B04695"/>
    <w:rsid w:val="00B06EB1"/>
    <w:rsid w:val="00B07D65"/>
    <w:rsid w:val="00B14329"/>
    <w:rsid w:val="00B3467F"/>
    <w:rsid w:val="00B3793D"/>
    <w:rsid w:val="00B41C42"/>
    <w:rsid w:val="00B46A40"/>
    <w:rsid w:val="00B501F6"/>
    <w:rsid w:val="00B51F4E"/>
    <w:rsid w:val="00B55707"/>
    <w:rsid w:val="00B571BF"/>
    <w:rsid w:val="00B60A21"/>
    <w:rsid w:val="00B657D8"/>
    <w:rsid w:val="00B6771E"/>
    <w:rsid w:val="00B70EB1"/>
    <w:rsid w:val="00B93E5B"/>
    <w:rsid w:val="00B93FB2"/>
    <w:rsid w:val="00BA49BA"/>
    <w:rsid w:val="00BA53E0"/>
    <w:rsid w:val="00BA54EF"/>
    <w:rsid w:val="00BA705A"/>
    <w:rsid w:val="00BA7998"/>
    <w:rsid w:val="00BB42B9"/>
    <w:rsid w:val="00BB663C"/>
    <w:rsid w:val="00BC0D8C"/>
    <w:rsid w:val="00BC4D64"/>
    <w:rsid w:val="00BC62D6"/>
    <w:rsid w:val="00BD1F12"/>
    <w:rsid w:val="00BE0D2D"/>
    <w:rsid w:val="00BE1AAF"/>
    <w:rsid w:val="00BE2809"/>
    <w:rsid w:val="00BF0BD6"/>
    <w:rsid w:val="00BF5619"/>
    <w:rsid w:val="00BF78EA"/>
    <w:rsid w:val="00C010F3"/>
    <w:rsid w:val="00C02597"/>
    <w:rsid w:val="00C02A63"/>
    <w:rsid w:val="00C03909"/>
    <w:rsid w:val="00C03C52"/>
    <w:rsid w:val="00C111B2"/>
    <w:rsid w:val="00C13440"/>
    <w:rsid w:val="00C15E41"/>
    <w:rsid w:val="00C20955"/>
    <w:rsid w:val="00C21F38"/>
    <w:rsid w:val="00C22C1E"/>
    <w:rsid w:val="00C251E1"/>
    <w:rsid w:val="00C30C97"/>
    <w:rsid w:val="00C30D78"/>
    <w:rsid w:val="00C359D5"/>
    <w:rsid w:val="00C41A3C"/>
    <w:rsid w:val="00C45CA2"/>
    <w:rsid w:val="00C70278"/>
    <w:rsid w:val="00C70AB3"/>
    <w:rsid w:val="00C725D4"/>
    <w:rsid w:val="00C777ED"/>
    <w:rsid w:val="00C80391"/>
    <w:rsid w:val="00C83262"/>
    <w:rsid w:val="00C845B7"/>
    <w:rsid w:val="00C9034A"/>
    <w:rsid w:val="00CA706F"/>
    <w:rsid w:val="00CB27D1"/>
    <w:rsid w:val="00CB4EE3"/>
    <w:rsid w:val="00CB55A3"/>
    <w:rsid w:val="00CB5A0B"/>
    <w:rsid w:val="00CB7725"/>
    <w:rsid w:val="00CC26BA"/>
    <w:rsid w:val="00CC76BB"/>
    <w:rsid w:val="00CD40B1"/>
    <w:rsid w:val="00CD6D9D"/>
    <w:rsid w:val="00CE10D3"/>
    <w:rsid w:val="00CE1C0B"/>
    <w:rsid w:val="00CE1D26"/>
    <w:rsid w:val="00CF3709"/>
    <w:rsid w:val="00CF5DB9"/>
    <w:rsid w:val="00D00806"/>
    <w:rsid w:val="00D03515"/>
    <w:rsid w:val="00D0626D"/>
    <w:rsid w:val="00D069DD"/>
    <w:rsid w:val="00D07D34"/>
    <w:rsid w:val="00D20F31"/>
    <w:rsid w:val="00D2468A"/>
    <w:rsid w:val="00D3439D"/>
    <w:rsid w:val="00D36BA6"/>
    <w:rsid w:val="00D37A50"/>
    <w:rsid w:val="00D37FA7"/>
    <w:rsid w:val="00D40430"/>
    <w:rsid w:val="00D4356C"/>
    <w:rsid w:val="00D459E9"/>
    <w:rsid w:val="00D47508"/>
    <w:rsid w:val="00D61FDE"/>
    <w:rsid w:val="00D62BC0"/>
    <w:rsid w:val="00D64C7B"/>
    <w:rsid w:val="00D65D68"/>
    <w:rsid w:val="00D65E8C"/>
    <w:rsid w:val="00D66A3D"/>
    <w:rsid w:val="00D75C50"/>
    <w:rsid w:val="00D7662F"/>
    <w:rsid w:val="00DA0104"/>
    <w:rsid w:val="00DA329C"/>
    <w:rsid w:val="00DA352C"/>
    <w:rsid w:val="00DA4BAB"/>
    <w:rsid w:val="00DA6D10"/>
    <w:rsid w:val="00DB1FFE"/>
    <w:rsid w:val="00DB2C7C"/>
    <w:rsid w:val="00DC598F"/>
    <w:rsid w:val="00DC5D3F"/>
    <w:rsid w:val="00DC6473"/>
    <w:rsid w:val="00DD01A6"/>
    <w:rsid w:val="00DD1F48"/>
    <w:rsid w:val="00DD342F"/>
    <w:rsid w:val="00DD56F2"/>
    <w:rsid w:val="00DD6776"/>
    <w:rsid w:val="00DD7B93"/>
    <w:rsid w:val="00DE1063"/>
    <w:rsid w:val="00DE2B16"/>
    <w:rsid w:val="00DE3BE1"/>
    <w:rsid w:val="00DE4AF1"/>
    <w:rsid w:val="00DE7015"/>
    <w:rsid w:val="00DF0A4E"/>
    <w:rsid w:val="00DF2982"/>
    <w:rsid w:val="00DF33F3"/>
    <w:rsid w:val="00DF36C7"/>
    <w:rsid w:val="00DF3939"/>
    <w:rsid w:val="00DF48D0"/>
    <w:rsid w:val="00DF5FA2"/>
    <w:rsid w:val="00DF6CE0"/>
    <w:rsid w:val="00E02258"/>
    <w:rsid w:val="00E04E3E"/>
    <w:rsid w:val="00E07674"/>
    <w:rsid w:val="00E13F01"/>
    <w:rsid w:val="00E16B24"/>
    <w:rsid w:val="00E27476"/>
    <w:rsid w:val="00E27772"/>
    <w:rsid w:val="00E3534A"/>
    <w:rsid w:val="00E373BA"/>
    <w:rsid w:val="00E375A6"/>
    <w:rsid w:val="00E41659"/>
    <w:rsid w:val="00E4770A"/>
    <w:rsid w:val="00E54503"/>
    <w:rsid w:val="00E556AB"/>
    <w:rsid w:val="00E55A90"/>
    <w:rsid w:val="00E61144"/>
    <w:rsid w:val="00E61BAD"/>
    <w:rsid w:val="00E62488"/>
    <w:rsid w:val="00E73BA7"/>
    <w:rsid w:val="00E74DAE"/>
    <w:rsid w:val="00E7683F"/>
    <w:rsid w:val="00E77001"/>
    <w:rsid w:val="00E81D3B"/>
    <w:rsid w:val="00E821AF"/>
    <w:rsid w:val="00E85245"/>
    <w:rsid w:val="00E872E1"/>
    <w:rsid w:val="00E87E56"/>
    <w:rsid w:val="00E97A3D"/>
    <w:rsid w:val="00EA17FE"/>
    <w:rsid w:val="00EA3751"/>
    <w:rsid w:val="00EA3D81"/>
    <w:rsid w:val="00EB4359"/>
    <w:rsid w:val="00EB4612"/>
    <w:rsid w:val="00EB46D1"/>
    <w:rsid w:val="00EC254A"/>
    <w:rsid w:val="00EC4E9A"/>
    <w:rsid w:val="00EC617E"/>
    <w:rsid w:val="00EC62DC"/>
    <w:rsid w:val="00ED367D"/>
    <w:rsid w:val="00ED4CE5"/>
    <w:rsid w:val="00ED64C2"/>
    <w:rsid w:val="00EE0E92"/>
    <w:rsid w:val="00EF24C3"/>
    <w:rsid w:val="00F01BF9"/>
    <w:rsid w:val="00F01CB2"/>
    <w:rsid w:val="00F0397B"/>
    <w:rsid w:val="00F112BB"/>
    <w:rsid w:val="00F14F63"/>
    <w:rsid w:val="00F16C4C"/>
    <w:rsid w:val="00F22C14"/>
    <w:rsid w:val="00F25AD1"/>
    <w:rsid w:val="00F27ABB"/>
    <w:rsid w:val="00F32CB6"/>
    <w:rsid w:val="00F40BCA"/>
    <w:rsid w:val="00F41A1C"/>
    <w:rsid w:val="00F4381D"/>
    <w:rsid w:val="00F448FE"/>
    <w:rsid w:val="00F45BA5"/>
    <w:rsid w:val="00F55445"/>
    <w:rsid w:val="00F57976"/>
    <w:rsid w:val="00F57EE5"/>
    <w:rsid w:val="00F63388"/>
    <w:rsid w:val="00F65CEF"/>
    <w:rsid w:val="00F65E90"/>
    <w:rsid w:val="00F66C39"/>
    <w:rsid w:val="00F67F5B"/>
    <w:rsid w:val="00F762B4"/>
    <w:rsid w:val="00F8227B"/>
    <w:rsid w:val="00F823A2"/>
    <w:rsid w:val="00F82CB3"/>
    <w:rsid w:val="00F836F2"/>
    <w:rsid w:val="00F83D7E"/>
    <w:rsid w:val="00F8538F"/>
    <w:rsid w:val="00F87F27"/>
    <w:rsid w:val="00F90549"/>
    <w:rsid w:val="00F92C0C"/>
    <w:rsid w:val="00F9388C"/>
    <w:rsid w:val="00FA21D4"/>
    <w:rsid w:val="00FA49B5"/>
    <w:rsid w:val="00FA575D"/>
    <w:rsid w:val="00FB7FA1"/>
    <w:rsid w:val="00FC2117"/>
    <w:rsid w:val="00FC52E8"/>
    <w:rsid w:val="00FC58C1"/>
    <w:rsid w:val="00FD067F"/>
    <w:rsid w:val="00FD1B88"/>
    <w:rsid w:val="00FD7706"/>
    <w:rsid w:val="00FE0454"/>
    <w:rsid w:val="00FE1779"/>
    <w:rsid w:val="00FE62F1"/>
    <w:rsid w:val="00FF04A9"/>
    <w:rsid w:val="00FF09D3"/>
    <w:rsid w:val="00FF235D"/>
    <w:rsid w:val="00FF2E86"/>
    <w:rsid w:val="00FF6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D5853"/>
  <w15:chartTrackingRefBased/>
  <w15:docId w15:val="{FB1EF24D-8626-430B-ADC9-541BCE73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33AE"/>
    <w:pPr>
      <w:keepNext/>
      <w:numPr>
        <w:numId w:val="2"/>
      </w:numPr>
      <w:spacing w:after="0" w:line="240" w:lineRule="auto"/>
      <w:outlineLvl w:val="0"/>
    </w:pPr>
    <w:rPr>
      <w:rFonts w:ascii="Comic Sans MS" w:eastAsia="Times New Roman" w:hAnsi="Comic Sans MS" w:cs="Times New Roman"/>
      <w:b/>
      <w:bCs/>
      <w:sz w:val="20"/>
      <w:szCs w:val="20"/>
      <w:u w:val="single"/>
      <w:lang w:eastAsia="en-GB"/>
    </w:rPr>
  </w:style>
  <w:style w:type="paragraph" w:styleId="Heading2">
    <w:name w:val="heading 2"/>
    <w:basedOn w:val="Normal"/>
    <w:next w:val="Normal"/>
    <w:link w:val="Heading2Char"/>
    <w:uiPriority w:val="9"/>
    <w:unhideWhenUsed/>
    <w:qFormat/>
    <w:rsid w:val="00AE33AE"/>
    <w:pPr>
      <w:keepNext/>
      <w:numPr>
        <w:ilvl w:val="1"/>
        <w:numId w:val="2"/>
      </w:numPr>
      <w:spacing w:before="240" w:after="60" w:line="240" w:lineRule="auto"/>
      <w:outlineLvl w:val="1"/>
    </w:pPr>
    <w:rPr>
      <w:rFonts w:ascii="Arial" w:eastAsia="Times New Roman" w:hAnsi="Arial" w:cs="Arial"/>
      <w:b/>
      <w:bCs/>
      <w:i/>
      <w:iCs/>
      <w:sz w:val="28"/>
      <w:szCs w:val="28"/>
      <w:lang w:eastAsia="en-GB"/>
    </w:rPr>
  </w:style>
  <w:style w:type="paragraph" w:styleId="Heading3">
    <w:name w:val="heading 3"/>
    <w:basedOn w:val="Normal"/>
    <w:next w:val="Normal"/>
    <w:link w:val="Heading3Char"/>
    <w:uiPriority w:val="9"/>
    <w:semiHidden/>
    <w:unhideWhenUsed/>
    <w:qFormat/>
    <w:rsid w:val="00AE33AE"/>
    <w:pPr>
      <w:keepNext/>
      <w:numPr>
        <w:ilvl w:val="2"/>
        <w:numId w:val="2"/>
      </w:numPr>
      <w:spacing w:before="240" w:after="60" w:line="240" w:lineRule="auto"/>
      <w:outlineLvl w:val="2"/>
    </w:pPr>
    <w:rPr>
      <w:rFonts w:ascii="Arial" w:eastAsia="Times New Roman" w:hAnsi="Arial" w:cs="Arial"/>
      <w:b/>
      <w:bCs/>
      <w:sz w:val="26"/>
      <w:szCs w:val="26"/>
      <w:lang w:eastAsia="en-GB"/>
    </w:rPr>
  </w:style>
  <w:style w:type="paragraph" w:styleId="Heading4">
    <w:name w:val="heading 4"/>
    <w:basedOn w:val="Normal"/>
    <w:next w:val="Normal"/>
    <w:link w:val="Heading4Char"/>
    <w:uiPriority w:val="9"/>
    <w:semiHidden/>
    <w:unhideWhenUsed/>
    <w:qFormat/>
    <w:rsid w:val="00AE33AE"/>
    <w:pPr>
      <w:keepNext/>
      <w:numPr>
        <w:ilvl w:val="3"/>
        <w:numId w:val="2"/>
      </w:numPr>
      <w:tabs>
        <w:tab w:val="clear" w:pos="2880"/>
        <w:tab w:val="num" w:pos="360"/>
      </w:tabs>
      <w:spacing w:before="240" w:after="60" w:line="240" w:lineRule="auto"/>
      <w:ind w:left="0" w:firstLine="0"/>
      <w:outlineLvl w:val="3"/>
    </w:pPr>
    <w:rPr>
      <w:rFonts w:ascii="Comic Sans MS" w:eastAsia="Times New Roman" w:hAnsi="Comic Sans MS" w:cs="Times New Roman"/>
      <w:b/>
      <w:bCs/>
      <w:sz w:val="28"/>
      <w:szCs w:val="28"/>
      <w:lang w:eastAsia="en-GB"/>
    </w:rPr>
  </w:style>
  <w:style w:type="paragraph" w:styleId="Heading5">
    <w:name w:val="heading 5"/>
    <w:basedOn w:val="Normal"/>
    <w:next w:val="Normal"/>
    <w:link w:val="Heading5Char"/>
    <w:uiPriority w:val="9"/>
    <w:semiHidden/>
    <w:unhideWhenUsed/>
    <w:qFormat/>
    <w:rsid w:val="00AE33AE"/>
    <w:pPr>
      <w:numPr>
        <w:ilvl w:val="4"/>
        <w:numId w:val="2"/>
      </w:numPr>
      <w:tabs>
        <w:tab w:val="clear" w:pos="3600"/>
        <w:tab w:val="num" w:pos="360"/>
      </w:tabs>
      <w:spacing w:before="240" w:after="60" w:line="240" w:lineRule="auto"/>
      <w:ind w:left="0" w:firstLine="0"/>
      <w:outlineLvl w:val="4"/>
    </w:pPr>
    <w:rPr>
      <w:rFonts w:ascii="Comic Sans MS" w:eastAsia="Times New Roman" w:hAnsi="Comic Sans MS" w:cs="Times New Roman"/>
      <w:b/>
      <w:bCs/>
      <w:i/>
      <w:iCs/>
      <w:sz w:val="26"/>
      <w:szCs w:val="26"/>
      <w:lang w:eastAsia="en-GB"/>
    </w:rPr>
  </w:style>
  <w:style w:type="paragraph" w:styleId="Heading6">
    <w:name w:val="heading 6"/>
    <w:basedOn w:val="Normal"/>
    <w:next w:val="Normal"/>
    <w:link w:val="Heading6Char"/>
    <w:uiPriority w:val="9"/>
    <w:semiHidden/>
    <w:unhideWhenUsed/>
    <w:qFormat/>
    <w:rsid w:val="00AE33AE"/>
    <w:pPr>
      <w:numPr>
        <w:ilvl w:val="5"/>
        <w:numId w:val="2"/>
      </w:numPr>
      <w:tabs>
        <w:tab w:val="clear" w:pos="4320"/>
        <w:tab w:val="num" w:pos="360"/>
      </w:tabs>
      <w:spacing w:before="240" w:after="60" w:line="240" w:lineRule="auto"/>
      <w:ind w:left="0" w:firstLine="0"/>
      <w:outlineLvl w:val="5"/>
    </w:pPr>
    <w:rPr>
      <w:rFonts w:ascii="Comic Sans MS" w:eastAsia="Times New Roman" w:hAnsi="Comic Sans MS" w:cs="Times New Roman"/>
      <w:b/>
      <w:bCs/>
      <w:lang w:eastAsia="en-GB"/>
    </w:rPr>
  </w:style>
  <w:style w:type="paragraph" w:styleId="Heading7">
    <w:name w:val="heading 7"/>
    <w:basedOn w:val="Normal"/>
    <w:next w:val="Normal"/>
    <w:link w:val="Heading7Char"/>
    <w:semiHidden/>
    <w:unhideWhenUsed/>
    <w:qFormat/>
    <w:rsid w:val="00AE33AE"/>
    <w:pPr>
      <w:numPr>
        <w:ilvl w:val="6"/>
        <w:numId w:val="2"/>
      </w:numPr>
      <w:tabs>
        <w:tab w:val="clear" w:pos="5040"/>
        <w:tab w:val="num" w:pos="360"/>
      </w:tabs>
      <w:spacing w:before="240" w:after="60" w:line="240" w:lineRule="auto"/>
      <w:ind w:left="0" w:firstLine="0"/>
      <w:outlineLvl w:val="6"/>
    </w:pPr>
    <w:rPr>
      <w:rFonts w:ascii="Comic Sans MS" w:eastAsia="Times New Roman" w:hAnsi="Comic Sans MS" w:cs="Times New Roman"/>
      <w:sz w:val="20"/>
      <w:szCs w:val="20"/>
      <w:lang w:eastAsia="en-GB"/>
    </w:rPr>
  </w:style>
  <w:style w:type="paragraph" w:styleId="Heading8">
    <w:name w:val="heading 8"/>
    <w:basedOn w:val="Normal"/>
    <w:next w:val="Normal"/>
    <w:link w:val="Heading8Char"/>
    <w:semiHidden/>
    <w:unhideWhenUsed/>
    <w:qFormat/>
    <w:rsid w:val="00AE33AE"/>
    <w:pPr>
      <w:numPr>
        <w:ilvl w:val="7"/>
        <w:numId w:val="2"/>
      </w:numPr>
      <w:tabs>
        <w:tab w:val="clear" w:pos="5760"/>
        <w:tab w:val="num" w:pos="360"/>
      </w:tabs>
      <w:spacing w:before="240" w:after="60" w:line="240" w:lineRule="auto"/>
      <w:ind w:left="0" w:firstLine="0"/>
      <w:outlineLvl w:val="7"/>
    </w:pPr>
    <w:rPr>
      <w:rFonts w:ascii="Comic Sans MS" w:eastAsia="Times New Roman" w:hAnsi="Comic Sans MS" w:cs="Times New Roman"/>
      <w:i/>
      <w:iCs/>
      <w:sz w:val="20"/>
      <w:szCs w:val="20"/>
      <w:lang w:eastAsia="en-GB"/>
    </w:rPr>
  </w:style>
  <w:style w:type="paragraph" w:styleId="Heading9">
    <w:name w:val="heading 9"/>
    <w:basedOn w:val="Normal"/>
    <w:next w:val="Normal"/>
    <w:link w:val="Heading9Char"/>
    <w:semiHidden/>
    <w:unhideWhenUsed/>
    <w:qFormat/>
    <w:rsid w:val="00AE33AE"/>
    <w:pPr>
      <w:numPr>
        <w:ilvl w:val="8"/>
        <w:numId w:val="2"/>
      </w:numPr>
      <w:tabs>
        <w:tab w:val="clear" w:pos="6480"/>
        <w:tab w:val="num" w:pos="360"/>
      </w:tabs>
      <w:spacing w:before="240" w:after="60" w:line="240" w:lineRule="auto"/>
      <w:ind w:left="0" w:firstLine="0"/>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1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5C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12"/>
  </w:style>
  <w:style w:type="paragraph" w:styleId="Footer">
    <w:name w:val="footer"/>
    <w:basedOn w:val="Normal"/>
    <w:link w:val="FooterChar"/>
    <w:uiPriority w:val="99"/>
    <w:unhideWhenUsed/>
    <w:rsid w:val="000E5C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12"/>
  </w:style>
  <w:style w:type="paragraph" w:styleId="ListParagraph">
    <w:name w:val="List Paragraph"/>
    <w:basedOn w:val="Normal"/>
    <w:uiPriority w:val="1"/>
    <w:qFormat/>
    <w:rsid w:val="008705AC"/>
    <w:pPr>
      <w:ind w:left="720"/>
      <w:contextualSpacing/>
    </w:pPr>
  </w:style>
  <w:style w:type="paragraph" w:styleId="ListBullet">
    <w:name w:val="List Bullet"/>
    <w:basedOn w:val="Normal"/>
    <w:uiPriority w:val="99"/>
    <w:unhideWhenUsed/>
    <w:rsid w:val="00D07D34"/>
    <w:pPr>
      <w:numPr>
        <w:numId w:val="1"/>
      </w:numPr>
      <w:contextualSpacing/>
    </w:pPr>
  </w:style>
  <w:style w:type="table" w:customStyle="1" w:styleId="TableGrid1">
    <w:name w:val="Table Grid1"/>
    <w:basedOn w:val="TableNormal"/>
    <w:next w:val="TableGrid"/>
    <w:uiPriority w:val="39"/>
    <w:rsid w:val="00C22C1E"/>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E33AE"/>
    <w:rPr>
      <w:rFonts w:ascii="Comic Sans MS" w:eastAsia="Times New Roman" w:hAnsi="Comic Sans MS" w:cs="Times New Roman"/>
      <w:b/>
      <w:bCs/>
      <w:sz w:val="20"/>
      <w:szCs w:val="20"/>
      <w:u w:val="single"/>
      <w:lang w:eastAsia="en-GB"/>
    </w:rPr>
  </w:style>
  <w:style w:type="character" w:customStyle="1" w:styleId="Heading2Char">
    <w:name w:val="Heading 2 Char"/>
    <w:basedOn w:val="DefaultParagraphFont"/>
    <w:link w:val="Heading2"/>
    <w:uiPriority w:val="9"/>
    <w:rsid w:val="00AE33AE"/>
    <w:rPr>
      <w:rFonts w:ascii="Arial" w:eastAsia="Times New Roman" w:hAnsi="Arial" w:cs="Arial"/>
      <w:b/>
      <w:bCs/>
      <w:i/>
      <w:iCs/>
      <w:sz w:val="28"/>
      <w:szCs w:val="28"/>
      <w:lang w:eastAsia="en-GB"/>
    </w:rPr>
  </w:style>
  <w:style w:type="character" w:customStyle="1" w:styleId="Heading3Char">
    <w:name w:val="Heading 3 Char"/>
    <w:basedOn w:val="DefaultParagraphFont"/>
    <w:link w:val="Heading3"/>
    <w:uiPriority w:val="9"/>
    <w:semiHidden/>
    <w:rsid w:val="00AE33AE"/>
    <w:rPr>
      <w:rFonts w:ascii="Arial" w:eastAsia="Times New Roman" w:hAnsi="Arial" w:cs="Arial"/>
      <w:b/>
      <w:bCs/>
      <w:sz w:val="26"/>
      <w:szCs w:val="26"/>
      <w:lang w:eastAsia="en-GB"/>
    </w:rPr>
  </w:style>
  <w:style w:type="character" w:customStyle="1" w:styleId="Heading4Char">
    <w:name w:val="Heading 4 Char"/>
    <w:basedOn w:val="DefaultParagraphFont"/>
    <w:link w:val="Heading4"/>
    <w:uiPriority w:val="9"/>
    <w:semiHidden/>
    <w:rsid w:val="00AE33AE"/>
    <w:rPr>
      <w:rFonts w:ascii="Comic Sans MS" w:eastAsia="Times New Roman" w:hAnsi="Comic Sans MS" w:cs="Times New Roman"/>
      <w:b/>
      <w:bCs/>
      <w:sz w:val="28"/>
      <w:szCs w:val="28"/>
      <w:lang w:eastAsia="en-GB"/>
    </w:rPr>
  </w:style>
  <w:style w:type="character" w:customStyle="1" w:styleId="Heading5Char">
    <w:name w:val="Heading 5 Char"/>
    <w:basedOn w:val="DefaultParagraphFont"/>
    <w:link w:val="Heading5"/>
    <w:uiPriority w:val="9"/>
    <w:semiHidden/>
    <w:rsid w:val="00AE33AE"/>
    <w:rPr>
      <w:rFonts w:ascii="Comic Sans MS" w:eastAsia="Times New Roman" w:hAnsi="Comic Sans MS" w:cs="Times New Roman"/>
      <w:b/>
      <w:bCs/>
      <w:i/>
      <w:iCs/>
      <w:sz w:val="26"/>
      <w:szCs w:val="26"/>
      <w:lang w:eastAsia="en-GB"/>
    </w:rPr>
  </w:style>
  <w:style w:type="character" w:customStyle="1" w:styleId="Heading6Char">
    <w:name w:val="Heading 6 Char"/>
    <w:basedOn w:val="DefaultParagraphFont"/>
    <w:link w:val="Heading6"/>
    <w:uiPriority w:val="9"/>
    <w:semiHidden/>
    <w:rsid w:val="00AE33AE"/>
    <w:rPr>
      <w:rFonts w:ascii="Comic Sans MS" w:eastAsia="Times New Roman" w:hAnsi="Comic Sans MS" w:cs="Times New Roman"/>
      <w:b/>
      <w:bCs/>
      <w:lang w:eastAsia="en-GB"/>
    </w:rPr>
  </w:style>
  <w:style w:type="character" w:customStyle="1" w:styleId="Heading7Char">
    <w:name w:val="Heading 7 Char"/>
    <w:basedOn w:val="DefaultParagraphFont"/>
    <w:link w:val="Heading7"/>
    <w:semiHidden/>
    <w:rsid w:val="00AE33AE"/>
    <w:rPr>
      <w:rFonts w:ascii="Comic Sans MS" w:eastAsia="Times New Roman" w:hAnsi="Comic Sans MS" w:cs="Times New Roman"/>
      <w:sz w:val="20"/>
      <w:szCs w:val="20"/>
      <w:lang w:eastAsia="en-GB"/>
    </w:rPr>
  </w:style>
  <w:style w:type="character" w:customStyle="1" w:styleId="Heading8Char">
    <w:name w:val="Heading 8 Char"/>
    <w:basedOn w:val="DefaultParagraphFont"/>
    <w:link w:val="Heading8"/>
    <w:semiHidden/>
    <w:rsid w:val="00AE33AE"/>
    <w:rPr>
      <w:rFonts w:ascii="Comic Sans MS" w:eastAsia="Times New Roman" w:hAnsi="Comic Sans MS" w:cs="Times New Roman"/>
      <w:i/>
      <w:iCs/>
      <w:sz w:val="20"/>
      <w:szCs w:val="20"/>
      <w:lang w:eastAsia="en-GB"/>
    </w:rPr>
  </w:style>
  <w:style w:type="character" w:customStyle="1" w:styleId="Heading9Char">
    <w:name w:val="Heading 9 Char"/>
    <w:basedOn w:val="DefaultParagraphFont"/>
    <w:link w:val="Heading9"/>
    <w:semiHidden/>
    <w:rsid w:val="00AE33AE"/>
    <w:rPr>
      <w:rFonts w:ascii="Arial" w:eastAsia="Times New Roman" w:hAnsi="Arial" w:cs="Arial"/>
      <w:lang w:eastAsia="en-GB"/>
    </w:rPr>
  </w:style>
  <w:style w:type="table" w:customStyle="1" w:styleId="TableGrid2">
    <w:name w:val="Table Grid2"/>
    <w:basedOn w:val="TableNormal"/>
    <w:next w:val="TableGrid"/>
    <w:uiPriority w:val="39"/>
    <w:rsid w:val="007E0237"/>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55C9"/>
    <w:pPr>
      <w:autoSpaceDE w:val="0"/>
      <w:autoSpaceDN w:val="0"/>
      <w:adjustRightInd w:val="0"/>
      <w:spacing w:after="0" w:line="240" w:lineRule="auto"/>
    </w:pPr>
    <w:rPr>
      <w:rFonts w:ascii="Arial" w:eastAsiaTheme="minorEastAsia"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62945">
      <w:bodyDiv w:val="1"/>
      <w:marLeft w:val="0"/>
      <w:marRight w:val="0"/>
      <w:marTop w:val="0"/>
      <w:marBottom w:val="0"/>
      <w:divBdr>
        <w:top w:val="none" w:sz="0" w:space="0" w:color="auto"/>
        <w:left w:val="none" w:sz="0" w:space="0" w:color="auto"/>
        <w:bottom w:val="none" w:sz="0" w:space="0" w:color="auto"/>
        <w:right w:val="none" w:sz="0" w:space="0" w:color="auto"/>
      </w:divBdr>
    </w:div>
    <w:div w:id="462844681">
      <w:bodyDiv w:val="1"/>
      <w:marLeft w:val="0"/>
      <w:marRight w:val="0"/>
      <w:marTop w:val="0"/>
      <w:marBottom w:val="0"/>
      <w:divBdr>
        <w:top w:val="none" w:sz="0" w:space="0" w:color="auto"/>
        <w:left w:val="none" w:sz="0" w:space="0" w:color="auto"/>
        <w:bottom w:val="none" w:sz="0" w:space="0" w:color="auto"/>
        <w:right w:val="none" w:sz="0" w:space="0" w:color="auto"/>
      </w:divBdr>
    </w:div>
    <w:div w:id="910234153">
      <w:bodyDiv w:val="1"/>
      <w:marLeft w:val="0"/>
      <w:marRight w:val="0"/>
      <w:marTop w:val="0"/>
      <w:marBottom w:val="0"/>
      <w:divBdr>
        <w:top w:val="none" w:sz="0" w:space="0" w:color="auto"/>
        <w:left w:val="none" w:sz="0" w:space="0" w:color="auto"/>
        <w:bottom w:val="none" w:sz="0" w:space="0" w:color="auto"/>
        <w:right w:val="none" w:sz="0" w:space="0" w:color="auto"/>
      </w:divBdr>
    </w:div>
    <w:div w:id="1447771854">
      <w:bodyDiv w:val="1"/>
      <w:marLeft w:val="0"/>
      <w:marRight w:val="0"/>
      <w:marTop w:val="0"/>
      <w:marBottom w:val="0"/>
      <w:divBdr>
        <w:top w:val="none" w:sz="0" w:space="0" w:color="auto"/>
        <w:left w:val="none" w:sz="0" w:space="0" w:color="auto"/>
        <w:bottom w:val="none" w:sz="0" w:space="0" w:color="auto"/>
        <w:right w:val="none" w:sz="0" w:space="0" w:color="auto"/>
      </w:divBdr>
    </w:div>
    <w:div w:id="1575050028">
      <w:bodyDiv w:val="1"/>
      <w:marLeft w:val="0"/>
      <w:marRight w:val="0"/>
      <w:marTop w:val="0"/>
      <w:marBottom w:val="0"/>
      <w:divBdr>
        <w:top w:val="none" w:sz="0" w:space="0" w:color="auto"/>
        <w:left w:val="none" w:sz="0" w:space="0" w:color="auto"/>
        <w:bottom w:val="none" w:sz="0" w:space="0" w:color="auto"/>
        <w:right w:val="none" w:sz="0" w:space="0" w:color="auto"/>
      </w:divBdr>
    </w:div>
    <w:div w:id="1768959773">
      <w:bodyDiv w:val="1"/>
      <w:marLeft w:val="0"/>
      <w:marRight w:val="0"/>
      <w:marTop w:val="0"/>
      <w:marBottom w:val="0"/>
      <w:divBdr>
        <w:top w:val="none" w:sz="0" w:space="0" w:color="auto"/>
        <w:left w:val="none" w:sz="0" w:space="0" w:color="auto"/>
        <w:bottom w:val="none" w:sz="0" w:space="0" w:color="auto"/>
        <w:right w:val="none" w:sz="0" w:space="0" w:color="auto"/>
      </w:divBdr>
    </w:div>
    <w:div w:id="2089306355">
      <w:bodyDiv w:val="1"/>
      <w:marLeft w:val="0"/>
      <w:marRight w:val="0"/>
      <w:marTop w:val="0"/>
      <w:marBottom w:val="0"/>
      <w:divBdr>
        <w:top w:val="none" w:sz="0" w:space="0" w:color="auto"/>
        <w:left w:val="none" w:sz="0" w:space="0" w:color="auto"/>
        <w:bottom w:val="none" w:sz="0" w:space="0" w:color="auto"/>
        <w:right w:val="none" w:sz="0" w:space="0" w:color="auto"/>
      </w:divBdr>
    </w:div>
    <w:div w:id="2094741470">
      <w:bodyDiv w:val="1"/>
      <w:marLeft w:val="0"/>
      <w:marRight w:val="0"/>
      <w:marTop w:val="0"/>
      <w:marBottom w:val="0"/>
      <w:divBdr>
        <w:top w:val="none" w:sz="0" w:space="0" w:color="auto"/>
        <w:left w:val="none" w:sz="0" w:space="0" w:color="auto"/>
        <w:bottom w:val="none" w:sz="0" w:space="0" w:color="auto"/>
        <w:right w:val="none" w:sz="0" w:space="0" w:color="auto"/>
      </w:divBdr>
    </w:div>
    <w:div w:id="20961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002060"/>
        </a:solidFill>
        <a:ln w="6350">
          <a:solidFill>
            <a:srgbClr val="002060"/>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96E25-1B1C-4E8E-B151-8A6AD1FC4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Barnton Community Primary School</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barntonps@outlook.com</dc:creator>
  <cp:keywords/>
  <dc:description/>
  <cp:lastModifiedBy>barntonps@outlook.com</cp:lastModifiedBy>
  <cp:revision>4</cp:revision>
  <dcterms:created xsi:type="dcterms:W3CDTF">2026-06-09T11:05:00Z</dcterms:created>
  <dcterms:modified xsi:type="dcterms:W3CDTF">2026-06-09T11:06:00Z</dcterms:modified>
</cp:coreProperties>
</file>